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20915" w14:textId="5EDEAA2E" w:rsidR="004D73A9" w:rsidRDefault="00CE1AF0">
      <w:pPr>
        <w:ind w:left="2240" w:right="2240"/>
        <w:rPr>
          <w:sz w:val="2"/>
        </w:rPr>
      </w:pPr>
      <w:r>
        <w:rPr>
          <w:noProof/>
        </w:rPr>
        <w:drawing>
          <wp:inline distT="0" distB="0" distL="0" distR="0" wp14:anchorId="33AF5FC7" wp14:editId="5E2F7D16">
            <wp:extent cx="3267075" cy="97155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634C7C" w14:textId="77777777" w:rsidR="004D73A9" w:rsidRDefault="004D73A9">
      <w:pPr>
        <w:spacing w:after="160" w:line="240" w:lineRule="exact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4D73A9" w14:paraId="1D4DE923" w14:textId="77777777"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237A1394" w14:textId="77777777" w:rsidR="004D73A9" w:rsidRDefault="00F105DD">
            <w:pPr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FFFFFF"/>
                <w:sz w:val="28"/>
                <w:lang w:val="fr-FR"/>
              </w:rPr>
              <w:t>ACTE D'ENGAGEMENT</w:t>
            </w:r>
          </w:p>
        </w:tc>
      </w:tr>
    </w:tbl>
    <w:p w14:paraId="50F5AB6C" w14:textId="77777777" w:rsidR="004D73A9" w:rsidRDefault="00F105DD">
      <w:pPr>
        <w:spacing w:line="240" w:lineRule="exact"/>
      </w:pPr>
      <w:r>
        <w:t xml:space="preserve"> </w:t>
      </w:r>
    </w:p>
    <w:p w14:paraId="7BBE218D" w14:textId="77777777" w:rsidR="004D73A9" w:rsidRDefault="004D73A9">
      <w:pPr>
        <w:spacing w:after="120" w:line="240" w:lineRule="exact"/>
      </w:pPr>
    </w:p>
    <w:p w14:paraId="481A1DD3" w14:textId="77777777" w:rsidR="004D73A9" w:rsidRDefault="00F105DD">
      <w:pPr>
        <w:spacing w:before="20"/>
        <w:jc w:val="center"/>
        <w:rPr>
          <w:rFonts w:ascii="Trebuchet MS" w:eastAsia="Trebuchet MS" w:hAnsi="Trebuchet MS" w:cs="Trebuchet MS"/>
          <w:b/>
          <w:color w:val="000000"/>
          <w:sz w:val="28"/>
          <w:lang w:val="fr-FR"/>
        </w:rPr>
      </w:pPr>
      <w:r>
        <w:rPr>
          <w:rFonts w:ascii="Trebuchet MS" w:eastAsia="Trebuchet MS" w:hAnsi="Trebuchet MS" w:cs="Trebuchet MS"/>
          <w:b/>
          <w:color w:val="000000"/>
          <w:sz w:val="28"/>
          <w:lang w:val="fr-FR"/>
        </w:rPr>
        <w:t>ACCORD-CADRE DE FOURNITURES COURANTES ET DE SERVICES</w:t>
      </w:r>
    </w:p>
    <w:p w14:paraId="2CF70E61" w14:textId="77777777" w:rsidR="004D73A9" w:rsidRDefault="004D73A9">
      <w:pPr>
        <w:spacing w:line="240" w:lineRule="exact"/>
      </w:pPr>
    </w:p>
    <w:p w14:paraId="1CEF7A34" w14:textId="77777777" w:rsidR="004D73A9" w:rsidRDefault="004D73A9">
      <w:pPr>
        <w:spacing w:line="240" w:lineRule="exact"/>
      </w:pPr>
    </w:p>
    <w:p w14:paraId="2A2FE400" w14:textId="77777777" w:rsidR="004D73A9" w:rsidRDefault="004D73A9">
      <w:pPr>
        <w:spacing w:line="240" w:lineRule="exact"/>
      </w:pPr>
    </w:p>
    <w:p w14:paraId="0A4A95F1" w14:textId="77777777" w:rsidR="004D73A9" w:rsidRDefault="004D73A9">
      <w:pPr>
        <w:spacing w:line="240" w:lineRule="exact"/>
      </w:pPr>
    </w:p>
    <w:p w14:paraId="6A66EC08" w14:textId="77777777" w:rsidR="004D73A9" w:rsidRDefault="004D73A9">
      <w:pPr>
        <w:spacing w:line="240" w:lineRule="exact"/>
      </w:pPr>
    </w:p>
    <w:p w14:paraId="0979D291" w14:textId="77777777" w:rsidR="004D73A9" w:rsidRDefault="004D73A9">
      <w:pPr>
        <w:spacing w:line="240" w:lineRule="exact"/>
      </w:pPr>
    </w:p>
    <w:p w14:paraId="218FA81E" w14:textId="77777777" w:rsidR="004D73A9" w:rsidRDefault="004D73A9">
      <w:pPr>
        <w:spacing w:line="240" w:lineRule="exact"/>
      </w:pPr>
    </w:p>
    <w:p w14:paraId="1F315D85" w14:textId="77777777" w:rsidR="004D73A9" w:rsidRDefault="004D73A9">
      <w:pPr>
        <w:spacing w:after="180" w:line="240" w:lineRule="exact"/>
      </w:pPr>
    </w:p>
    <w:tbl>
      <w:tblPr>
        <w:tblW w:w="0" w:type="auto"/>
        <w:tblInd w:w="1260" w:type="dxa"/>
        <w:tblLayout w:type="fixed"/>
        <w:tblLook w:val="04A0" w:firstRow="1" w:lastRow="0" w:firstColumn="1" w:lastColumn="0" w:noHBand="0" w:noVBand="1"/>
      </w:tblPr>
      <w:tblGrid>
        <w:gridCol w:w="7100"/>
      </w:tblGrid>
      <w:tr w:rsidR="004D73A9" w14:paraId="203440F9" w14:textId="77777777">
        <w:tc>
          <w:tcPr>
            <w:tcW w:w="7100" w:type="dxa"/>
            <w:tcBorders>
              <w:top w:val="single" w:sz="4" w:space="0" w:color="000000"/>
              <w:bottom w:val="single" w:sz="4" w:space="0" w:color="000000"/>
            </w:tcBorders>
            <w:tcMar>
              <w:top w:w="300" w:type="dxa"/>
              <w:left w:w="0" w:type="dxa"/>
              <w:bottom w:w="300" w:type="dxa"/>
              <w:right w:w="0" w:type="dxa"/>
            </w:tcMar>
            <w:vAlign w:val="center"/>
          </w:tcPr>
          <w:p w14:paraId="75626777" w14:textId="7C495287" w:rsidR="004D73A9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Lot </w:t>
            </w:r>
            <w:r w:rsidR="00FA7015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 xml:space="preserve"> </w:t>
            </w:r>
            <w:r w:rsidR="00CC0A2A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Diagnostic amiante et plomb pour le campus d’Angers</w:t>
            </w:r>
          </w:p>
          <w:p w14:paraId="2F70F459" w14:textId="77777777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  <w:p w14:paraId="37EE58F9" w14:textId="26215129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DG2</w:t>
            </w:r>
            <w:r w:rsidR="00FF0C08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6.03</w:t>
            </w:r>
            <w:r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-</w:t>
            </w:r>
            <w:r w:rsidR="00F105DD"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  <w:t>2</w:t>
            </w:r>
          </w:p>
          <w:p w14:paraId="43DD69E5" w14:textId="6487EE96" w:rsidR="00CE1AF0" w:rsidRDefault="00CE1AF0">
            <w:pPr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  <w:lang w:val="fr-FR"/>
              </w:rPr>
            </w:pPr>
          </w:p>
        </w:tc>
      </w:tr>
    </w:tbl>
    <w:p w14:paraId="0FAD4E93" w14:textId="77777777" w:rsidR="004D73A9" w:rsidRDefault="00F105DD">
      <w:pPr>
        <w:spacing w:line="240" w:lineRule="exact"/>
      </w:pPr>
      <w:r>
        <w:t xml:space="preserve"> </w:t>
      </w:r>
    </w:p>
    <w:p w14:paraId="06AC2723" w14:textId="77777777" w:rsidR="004D73A9" w:rsidRDefault="004D73A9">
      <w:pPr>
        <w:spacing w:line="240" w:lineRule="exact"/>
      </w:pPr>
    </w:p>
    <w:p w14:paraId="69FA2460" w14:textId="2E488887" w:rsidR="004D73A9" w:rsidRDefault="004D73A9">
      <w:pPr>
        <w:spacing w:line="240" w:lineRule="exact"/>
      </w:pPr>
    </w:p>
    <w:p w14:paraId="3C5277AD" w14:textId="77777777" w:rsidR="004D73A9" w:rsidRDefault="004D73A9">
      <w:pPr>
        <w:spacing w:after="100" w:line="240" w:lineRule="exact"/>
      </w:pPr>
    </w:p>
    <w:p w14:paraId="42C60AE7" w14:textId="77777777" w:rsidR="004D73A9" w:rsidRDefault="00F105DD">
      <w:pPr>
        <w:spacing w:line="279" w:lineRule="exact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>Ecole Nationale Supérieure d'Arts et Métiers</w:t>
      </w:r>
    </w:p>
    <w:p w14:paraId="429D1EB4" w14:textId="77777777" w:rsidR="004D73A9" w:rsidRDefault="00F105D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t xml:space="preserve">Service achats et commande publique </w:t>
      </w:r>
    </w:p>
    <w:p w14:paraId="20AFB09D" w14:textId="77777777" w:rsidR="004D73A9" w:rsidRDefault="00F105D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151 BOULEVARD DE L'HOPITAL</w:t>
      </w:r>
    </w:p>
    <w:p w14:paraId="0F174CFB" w14:textId="77777777" w:rsidR="004D73A9" w:rsidRDefault="00F105DD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</w:pPr>
      <w:r>
        <w:rPr>
          <w:rFonts w:ascii="Trebuchet MS" w:eastAsia="Trebuchet MS" w:hAnsi="Trebuchet MS" w:cs="Trebuchet MS"/>
          <w:color w:val="000000"/>
          <w:lang w:val="fr-FR"/>
        </w:rPr>
        <w:t>75013 PARIS</w:t>
      </w:r>
    </w:p>
    <w:p w14:paraId="0BF0F9C6" w14:textId="77777777" w:rsidR="004D73A9" w:rsidRDefault="004D73A9">
      <w:pPr>
        <w:spacing w:line="279" w:lineRule="exact"/>
        <w:jc w:val="center"/>
        <w:rPr>
          <w:rFonts w:ascii="Trebuchet MS" w:eastAsia="Trebuchet MS" w:hAnsi="Trebuchet MS" w:cs="Trebuchet MS"/>
          <w:color w:val="000000"/>
          <w:lang w:val="fr-FR"/>
        </w:rPr>
        <w:sectPr w:rsidR="004D73A9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0" w:h="16840"/>
          <w:pgMar w:top="1400" w:right="1140" w:bottom="1440" w:left="1140" w:header="1400" w:footer="1440" w:gutter="0"/>
          <w:cols w:space="708"/>
        </w:sectPr>
      </w:pPr>
    </w:p>
    <w:p w14:paraId="36AAEA6F" w14:textId="77777777" w:rsidR="004D73A9" w:rsidRDefault="004D73A9">
      <w:pPr>
        <w:spacing w:line="200" w:lineRule="exact"/>
        <w:rPr>
          <w:sz w:val="20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1200"/>
        <w:gridCol w:w="2400"/>
        <w:gridCol w:w="6000"/>
      </w:tblGrid>
      <w:tr w:rsidR="004D73A9" w14:paraId="073BB664" w14:textId="77777777">
        <w:trPr>
          <w:trHeight w:val="436"/>
        </w:trPr>
        <w:tc>
          <w:tcPr>
            <w:tcW w:w="9600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FA200" w:fill="FFA20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5F0856E" w14:textId="77777777" w:rsidR="004D73A9" w:rsidRDefault="00F105DD">
            <w:pPr>
              <w:pStyle w:val="Titletable"/>
              <w:jc w:val="center"/>
              <w:rPr>
                <w:lang w:val="fr-FR"/>
              </w:rPr>
            </w:pPr>
            <w:r>
              <w:rPr>
                <w:lang w:val="fr-FR"/>
              </w:rPr>
              <w:t>L'ESSENTIEL DE L'ACTE D'ENGAGEMENT</w:t>
            </w:r>
          </w:p>
        </w:tc>
      </w:tr>
      <w:tr w:rsidR="004D73A9" w14:paraId="1D80495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BD3F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AF8E617" w14:textId="748CE24C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FA31AD" wp14:editId="59AD9DD5">
                  <wp:extent cx="228600" cy="228600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9FCFC7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F2F3CF" w14:textId="564D48DD" w:rsidR="004D73A9" w:rsidRDefault="00CC0A2A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</w:t>
            </w:r>
            <w:r w:rsidR="00B426B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</w:t>
            </w:r>
            <w:r w:rsidR="00B426B3"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pour le c</w:t>
            </w:r>
            <w:r w:rsidR="00B426B3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</w:p>
        </w:tc>
      </w:tr>
      <w:tr w:rsidR="004D73A9" w14:paraId="61DF9D58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8A026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128A9F3B" w14:textId="00433E2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50B8A0" wp14:editId="6B964E35">
                  <wp:extent cx="228600" cy="228600"/>
                  <wp:effectExtent l="0" t="0" r="0" b="0"/>
                  <wp:docPr id="3" name="Imag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0B594C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D6DA1A9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Appel d'offres ouvert</w:t>
            </w:r>
          </w:p>
        </w:tc>
      </w:tr>
      <w:tr w:rsidR="004D73A9" w14:paraId="0683AAA6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27B6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66945CCA" w14:textId="25A24040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9C7B8DA" wp14:editId="17229B08">
                  <wp:extent cx="228600" cy="228600"/>
                  <wp:effectExtent l="0" t="0" r="0" b="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B88BE5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DBBA38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Accord-cadre</w:t>
            </w:r>
          </w:p>
        </w:tc>
      </w:tr>
      <w:tr w:rsidR="004D73A9" w14:paraId="71174463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364D8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3249798E" w14:textId="771C6279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E0B5E29" wp14:editId="6EA97C8F">
                  <wp:extent cx="228600" cy="228600"/>
                  <wp:effectExtent l="0" t="0" r="0" b="0"/>
                  <wp:docPr id="5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7C90EEF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74EB235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Prix unitaires</w:t>
            </w:r>
          </w:p>
        </w:tc>
      </w:tr>
      <w:tr w:rsidR="004D73A9" w14:paraId="24BB1B0A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4A77F74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48D157C9" w14:textId="48095C2F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5281200" wp14:editId="55520EA9">
                  <wp:extent cx="228600" cy="228600"/>
                  <wp:effectExtent l="0" t="0" r="0" b="0"/>
                  <wp:docPr id="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221A146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34B971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29481BB1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09133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C32205C" w14:textId="3036EF3B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47724C" wp14:editId="5CEAA132">
                  <wp:extent cx="228600" cy="228600"/>
                  <wp:effectExtent l="0" t="0" r="0" b="0"/>
                  <wp:docPr id="7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102FEF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A0B9460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3F5BF01C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5B0FAB" w14:textId="77777777" w:rsidR="004D73A9" w:rsidRDefault="004D73A9">
            <w:pPr>
              <w:spacing w:line="180" w:lineRule="exact"/>
              <w:rPr>
                <w:sz w:val="18"/>
              </w:rPr>
            </w:pPr>
          </w:p>
          <w:p w14:paraId="16750012" w14:textId="5FEBF0A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8F8C7D1" wp14:editId="250F8848">
                  <wp:extent cx="228600" cy="161925"/>
                  <wp:effectExtent l="0" t="0" r="0" b="0"/>
                  <wp:docPr id="8" name="Image 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906A10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B224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Avec</w:t>
            </w:r>
          </w:p>
        </w:tc>
      </w:tr>
      <w:tr w:rsidR="004D73A9" w14:paraId="25924195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1744A1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8B0A1E4" w14:textId="7D6BCD45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B1680A8" wp14:editId="2516F96F">
                  <wp:extent cx="228600" cy="228600"/>
                  <wp:effectExtent l="0" t="0" r="0" b="0"/>
                  <wp:docPr id="9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F73A8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4C6F9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  <w:tr w:rsidR="004D73A9" w14:paraId="7D04C754" w14:textId="77777777">
        <w:trPr>
          <w:trHeight w:val="562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EAC62B" w14:textId="77777777" w:rsidR="004D73A9" w:rsidRDefault="004D73A9">
            <w:pPr>
              <w:spacing w:line="140" w:lineRule="exact"/>
              <w:rPr>
                <w:sz w:val="14"/>
              </w:rPr>
            </w:pPr>
          </w:p>
          <w:p w14:paraId="27C1660B" w14:textId="7EBD516D" w:rsidR="004D73A9" w:rsidRDefault="00CE1AF0">
            <w:pPr>
              <w:ind w:left="420"/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9527DCD" wp14:editId="352C4770">
                  <wp:extent cx="228600" cy="228600"/>
                  <wp:effectExtent l="0" t="0" r="0" b="0"/>
                  <wp:docPr id="10" name="Imag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7488BD" w14:textId="77777777" w:rsidR="004D73A9" w:rsidRDefault="00F105DD">
            <w:pPr>
              <w:spacing w:before="60" w:after="60" w:line="232" w:lineRule="exact"/>
              <w:ind w:left="160" w:right="160"/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EAEA536" w14:textId="77777777" w:rsidR="004D73A9" w:rsidRDefault="00F105DD">
            <w:pPr>
              <w:spacing w:before="180" w:after="120"/>
              <w:ind w:left="160" w:right="16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Sans</w:t>
            </w:r>
          </w:p>
        </w:tc>
      </w:tr>
    </w:tbl>
    <w:p w14:paraId="3B5FE2FE" w14:textId="77777777" w:rsidR="004D73A9" w:rsidRDefault="004D73A9">
      <w:pPr>
        <w:sectPr w:rsidR="004D73A9">
          <w:pgSz w:w="11900" w:h="16840"/>
          <w:pgMar w:top="1440" w:right="1160" w:bottom="1440" w:left="1140" w:header="1440" w:footer="1440" w:gutter="0"/>
          <w:cols w:space="708"/>
        </w:sectPr>
      </w:pPr>
    </w:p>
    <w:p w14:paraId="6893FF51" w14:textId="77777777" w:rsidR="004D73A9" w:rsidRDefault="00F105DD">
      <w:pPr>
        <w:spacing w:after="80"/>
        <w:jc w:val="center"/>
        <w:rPr>
          <w:rFonts w:ascii="Trebuchet MS" w:eastAsia="Trebuchet MS" w:hAnsi="Trebuchet MS" w:cs="Trebuchet MS"/>
          <w:b/>
          <w:color w:val="000000"/>
          <w:lang w:val="fr-FR"/>
        </w:rPr>
      </w:pPr>
      <w:r>
        <w:rPr>
          <w:rFonts w:ascii="Trebuchet MS" w:eastAsia="Trebuchet MS" w:hAnsi="Trebuchet MS" w:cs="Trebuchet MS"/>
          <w:b/>
          <w:color w:val="000000"/>
          <w:lang w:val="fr-FR"/>
        </w:rPr>
        <w:lastRenderedPageBreak/>
        <w:t>SOMMAIRE</w:t>
      </w:r>
    </w:p>
    <w:p w14:paraId="10B6A67D" w14:textId="77777777" w:rsidR="004D73A9" w:rsidRDefault="004D73A9">
      <w:pPr>
        <w:spacing w:after="80" w:line="240" w:lineRule="exact"/>
      </w:pPr>
    </w:p>
    <w:p w14:paraId="4A1DB7A4" w14:textId="77777777" w:rsidR="004D73A9" w:rsidRDefault="00F105DD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begin"/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instrText xml:space="preserve"> TOC \h </w:instrText>
      </w: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separate"/>
      </w:r>
      <w:hyperlink w:anchor="_Toc256000000" w:history="1">
        <w:r>
          <w:rPr>
            <w:rStyle w:val="Lienhypertexte"/>
            <w:rFonts w:ascii="Trebuchet MS" w:eastAsia="Trebuchet MS" w:hAnsi="Trebuchet MS" w:cs="Trebuchet MS"/>
            <w:lang w:val="fr-FR"/>
          </w:rPr>
          <w:t>1 - Préambule : Liste des lots</w:t>
        </w:r>
        <w:r>
          <w:rPr>
            <w:rFonts w:ascii="Trebuchet MS" w:eastAsia="Trebuchet MS" w:hAnsi="Trebuchet MS" w:cs="Trebuchet MS"/>
          </w:rPr>
          <w:tab/>
        </w:r>
        <w:r>
          <w:rPr>
            <w:rFonts w:ascii="Trebuchet MS" w:eastAsia="Trebuchet MS" w:hAnsi="Trebuchet MS" w:cs="Trebuchet MS"/>
          </w:rPr>
          <w:fldChar w:fldCharType="begin"/>
        </w:r>
        <w:r>
          <w:rPr>
            <w:rFonts w:ascii="Trebuchet MS" w:eastAsia="Trebuchet MS" w:hAnsi="Trebuchet MS" w:cs="Trebuchet MS"/>
          </w:rPr>
          <w:instrText xml:space="preserve"> PAGEREF _Toc256000000 \h </w:instrText>
        </w:r>
        <w:r>
          <w:rPr>
            <w:rFonts w:ascii="Trebuchet MS" w:eastAsia="Trebuchet MS" w:hAnsi="Trebuchet MS" w:cs="Trebuchet MS"/>
          </w:rPr>
        </w:r>
        <w:r>
          <w:rPr>
            <w:rFonts w:ascii="Trebuchet MS" w:eastAsia="Trebuchet MS" w:hAnsi="Trebuchet MS" w:cs="Trebuchet MS"/>
          </w:rPr>
          <w:fldChar w:fldCharType="separate"/>
        </w:r>
        <w:r>
          <w:rPr>
            <w:rFonts w:ascii="Trebuchet MS" w:eastAsia="Trebuchet MS" w:hAnsi="Trebuchet MS" w:cs="Trebuchet MS"/>
          </w:rPr>
          <w:t>4</w:t>
        </w:r>
        <w:r>
          <w:rPr>
            <w:rFonts w:ascii="Trebuchet MS" w:eastAsia="Trebuchet MS" w:hAnsi="Trebuchet MS" w:cs="Trebuchet MS"/>
          </w:rPr>
          <w:fldChar w:fldCharType="end"/>
        </w:r>
      </w:hyperlink>
    </w:p>
    <w:p w14:paraId="711AEB30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1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2 - Identification de l'acheteur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_Toc256000001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5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30BD7DC2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2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3 - Identification du co-contractant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_Toc256000002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5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708E55EA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3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4 - Dispositions générales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_Toc256000003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6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1F82D511" w14:textId="77777777" w:rsidR="004D73A9" w:rsidRDefault="00CA31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4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4.1 - Objet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_Toc256000004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6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7934A5BE" w14:textId="77777777" w:rsidR="004D73A9" w:rsidRDefault="00CA31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5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4.2 - Mode de passation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_Toc256000005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7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73C76F8B" w14:textId="77777777" w:rsidR="004D73A9" w:rsidRDefault="00CA31C0">
      <w:pPr>
        <w:pStyle w:val="TM2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6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4.3 - Forme de contrat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_Toc256000006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7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450F1BB6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7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5 - Prix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_Toc256000007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7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6FA6E477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8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6 - Durée de l'accord-cadre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_Toc256000008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8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709790C7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09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7 - Paiement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_Toc256000009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8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019A23B3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0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8 - Avance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_Toc256000010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9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115831D1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1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9 - Nomenclature(s)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_Toc256000011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9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7F7BE3B5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2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10 - Signature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_Toc256000012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10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4EDB98B7" w14:textId="77777777" w:rsidR="004D73A9" w:rsidRDefault="00CA31C0">
      <w:pPr>
        <w:pStyle w:val="TM1"/>
        <w:tabs>
          <w:tab w:val="right" w:leader="dot" w:pos="9610"/>
        </w:tabs>
        <w:rPr>
          <w:rFonts w:ascii="Calibri" w:hAnsi="Calibri"/>
          <w:noProof/>
          <w:sz w:val="22"/>
        </w:rPr>
      </w:pPr>
      <w:hyperlink w:anchor="_Toc256000013" w:history="1">
        <w:r w:rsidR="00F105DD">
          <w:rPr>
            <w:rStyle w:val="Lienhypertexte"/>
            <w:rFonts w:ascii="Trebuchet MS" w:eastAsia="Trebuchet MS" w:hAnsi="Trebuchet MS" w:cs="Trebuchet MS"/>
            <w:lang w:val="fr-FR"/>
          </w:rPr>
          <w:t>ANNEXE N° 1 : DÉSIGNATION DES CO-TRAITANTS ET RÉPARTITION DES PRESTATIONS</w:t>
        </w:r>
        <w:r w:rsidR="00F105DD">
          <w:rPr>
            <w:rFonts w:ascii="Trebuchet MS" w:eastAsia="Trebuchet MS" w:hAnsi="Trebuchet MS" w:cs="Trebuchet MS"/>
          </w:rPr>
          <w:tab/>
        </w:r>
        <w:r w:rsidR="00F105DD">
          <w:rPr>
            <w:rFonts w:ascii="Trebuchet MS" w:eastAsia="Trebuchet MS" w:hAnsi="Trebuchet MS" w:cs="Trebuchet MS"/>
          </w:rPr>
          <w:fldChar w:fldCharType="begin"/>
        </w:r>
        <w:r w:rsidR="00F105DD">
          <w:rPr>
            <w:rFonts w:ascii="Trebuchet MS" w:eastAsia="Trebuchet MS" w:hAnsi="Trebuchet MS" w:cs="Trebuchet MS"/>
          </w:rPr>
          <w:instrText xml:space="preserve"> PAGEREF _Toc256000013 \h </w:instrText>
        </w:r>
        <w:r w:rsidR="00F105DD">
          <w:rPr>
            <w:rFonts w:ascii="Trebuchet MS" w:eastAsia="Trebuchet MS" w:hAnsi="Trebuchet MS" w:cs="Trebuchet MS"/>
          </w:rPr>
        </w:r>
        <w:r w:rsidR="00F105DD">
          <w:rPr>
            <w:rFonts w:ascii="Trebuchet MS" w:eastAsia="Trebuchet MS" w:hAnsi="Trebuchet MS" w:cs="Trebuchet MS"/>
          </w:rPr>
          <w:fldChar w:fldCharType="separate"/>
        </w:r>
        <w:r w:rsidR="00F105DD">
          <w:rPr>
            <w:rFonts w:ascii="Trebuchet MS" w:eastAsia="Trebuchet MS" w:hAnsi="Trebuchet MS" w:cs="Trebuchet MS"/>
          </w:rPr>
          <w:t>12</w:t>
        </w:r>
        <w:r w:rsidR="00F105DD">
          <w:rPr>
            <w:rFonts w:ascii="Trebuchet MS" w:eastAsia="Trebuchet MS" w:hAnsi="Trebuchet MS" w:cs="Trebuchet MS"/>
          </w:rPr>
          <w:fldChar w:fldCharType="end"/>
        </w:r>
      </w:hyperlink>
    </w:p>
    <w:p w14:paraId="597E93BF" w14:textId="77777777" w:rsidR="004D73A9" w:rsidRDefault="00F105DD">
      <w:pPr>
        <w:spacing w:after="100"/>
        <w:rPr>
          <w:rFonts w:ascii="Trebuchet MS" w:eastAsia="Trebuchet MS" w:hAnsi="Trebuchet MS" w:cs="Trebuchet MS"/>
          <w:color w:val="000000"/>
          <w:sz w:val="22"/>
          <w:lang w:val="fr-FR"/>
        </w:rPr>
        <w:sectPr w:rsidR="004D73A9">
          <w:pgSz w:w="11900" w:h="16840"/>
          <w:pgMar w:top="1140" w:right="1140" w:bottom="1440" w:left="1140" w:header="1140" w:footer="1440" w:gutter="0"/>
          <w:cols w:space="708"/>
        </w:sectPr>
      </w:pPr>
      <w:r>
        <w:rPr>
          <w:rFonts w:ascii="Trebuchet MS" w:eastAsia="Trebuchet MS" w:hAnsi="Trebuchet MS" w:cs="Trebuchet MS"/>
          <w:color w:val="000000"/>
          <w:sz w:val="22"/>
          <w:lang w:val="fr-FR"/>
        </w:rPr>
        <w:fldChar w:fldCharType="end"/>
      </w:r>
    </w:p>
    <w:p w14:paraId="67F6FC79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0" w:name="ArtL1_AE-3-A1"/>
      <w:bookmarkStart w:id="1" w:name="_Toc256000000"/>
      <w:bookmarkEnd w:id="0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1 - Préambule : Liste des lots</w:t>
      </w:r>
      <w:bookmarkEnd w:id="1"/>
    </w:p>
    <w:p w14:paraId="094091FD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tbl>
      <w:tblPr>
        <w:tblW w:w="0" w:type="auto"/>
        <w:tblInd w:w="500" w:type="dxa"/>
        <w:tblLayout w:type="fixed"/>
        <w:tblLook w:val="04A0" w:firstRow="1" w:lastRow="0" w:firstColumn="1" w:lastColumn="0" w:noHBand="0" w:noVBand="1"/>
      </w:tblPr>
      <w:tblGrid>
        <w:gridCol w:w="1800"/>
        <w:gridCol w:w="6800"/>
      </w:tblGrid>
      <w:tr w:rsidR="004D73A9" w14:paraId="2C35DE2A" w14:textId="77777777">
        <w:trPr>
          <w:trHeight w:val="292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D5D32" w14:textId="77777777" w:rsidR="004D73A9" w:rsidRDefault="00F105D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Lot(s)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D092E" w14:textId="77777777" w:rsidR="004D73A9" w:rsidRDefault="00F105DD">
            <w:pPr>
              <w:spacing w:before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</w:t>
            </w:r>
          </w:p>
        </w:tc>
      </w:tr>
      <w:tr w:rsidR="00CE1AF0" w14:paraId="0178202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98AA6E" w14:textId="146AF3C8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01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0CF0823" w14:textId="3807B156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d’Aix-en-Provence</w:t>
            </w:r>
          </w:p>
        </w:tc>
      </w:tr>
      <w:tr w:rsidR="00CE1AF0" w14:paraId="2ACA6F8E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87722AE" w14:textId="781EDDF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02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7A603B" w14:textId="1A2B08E3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bookmarkStart w:id="2" w:name="_Hlk218778944"/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d’Angers</w:t>
            </w:r>
            <w:bookmarkEnd w:id="2"/>
          </w:p>
        </w:tc>
      </w:tr>
      <w:tr w:rsidR="00CE1AF0" w14:paraId="262DC6B9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26764D" w14:textId="0D6EE5DD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03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5952809" w14:textId="00009B60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Bordeaux</w:t>
            </w:r>
          </w:p>
        </w:tc>
      </w:tr>
      <w:tr w:rsidR="00CE1AF0" w14:paraId="56885293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2D7ECC" w14:textId="4AC0E69B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04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663EE8" w14:textId="32555A1D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Châlons-en-Champagne</w:t>
            </w:r>
          </w:p>
        </w:tc>
      </w:tr>
      <w:tr w:rsidR="00CE1AF0" w14:paraId="07B3CFD1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D4BAD4" w14:textId="5B647E15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05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10204B" w14:textId="0F6ED2C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Cluny</w:t>
            </w:r>
          </w:p>
        </w:tc>
      </w:tr>
      <w:tr w:rsidR="00CE1AF0" w14:paraId="133A61F2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382DFD" w14:textId="127E9974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06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490B11" w14:textId="299894B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Lille</w:t>
            </w:r>
          </w:p>
        </w:tc>
      </w:tr>
      <w:tr w:rsidR="00CE1AF0" w14:paraId="404F7C5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1CC416D" w14:textId="34AEF707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07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3F6DB7F" w14:textId="5D8E7025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Diagnostic amiante et plomb pour le c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ampus de Metz</w:t>
            </w:r>
          </w:p>
        </w:tc>
      </w:tr>
      <w:tr w:rsidR="00CE1AF0" w14:paraId="735B5F4D" w14:textId="77777777">
        <w:trPr>
          <w:trHeight w:val="346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62E4D6" w14:textId="3132F5C2" w:rsidR="00CE1AF0" w:rsidRDefault="00CE1AF0" w:rsidP="00CE1AF0">
            <w:pPr>
              <w:spacing w:before="80" w:after="20"/>
              <w:ind w:left="40" w:right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08</w:t>
            </w:r>
          </w:p>
        </w:tc>
        <w:tc>
          <w:tcPr>
            <w:tcW w:w="6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F1B28C" w14:textId="4EDC7BFA" w:rsidR="00CE1AF0" w:rsidRDefault="00CE1AF0" w:rsidP="00CE1AF0">
            <w:pPr>
              <w:spacing w:before="80" w:after="2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 w:rsidRPr="00CE1AF0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Diagnostic amiante et plomb pour le </w:t>
            </w:r>
            <w:r w:rsidR="00CC0A2A"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site</w:t>
            </w: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 xml:space="preserve"> de Paris</w:t>
            </w:r>
          </w:p>
        </w:tc>
      </w:tr>
    </w:tbl>
    <w:p w14:paraId="136400E4" w14:textId="77777777" w:rsidR="004D73A9" w:rsidRDefault="004D73A9">
      <w:pPr>
        <w:sectPr w:rsidR="004D73A9">
          <w:footerReference w:type="default" r:id="rId22"/>
          <w:pgSz w:w="11900" w:h="16840"/>
          <w:pgMar w:top="1140" w:right="1140" w:bottom="1140" w:left="1140" w:header="1140" w:footer="1140" w:gutter="0"/>
          <w:cols w:space="708"/>
        </w:sectPr>
      </w:pPr>
    </w:p>
    <w:p w14:paraId="7E82DE4D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3" w:name="ArtL1_AE-3-A2"/>
      <w:bookmarkStart w:id="4" w:name="_Toc256000001"/>
      <w:bookmarkEnd w:id="3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2 - Identification de l'acheteur</w:t>
      </w:r>
      <w:bookmarkEnd w:id="4"/>
    </w:p>
    <w:p w14:paraId="7D972801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2AE6AE44" w14:textId="77777777" w:rsidR="004D73A9" w:rsidRDefault="00F105D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Nom de l'organisme : Ecole Nationale Supérieure d'Arts et Métiers</w:t>
      </w:r>
    </w:p>
    <w:p w14:paraId="6EB842F0" w14:textId="77777777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Personne habilitée à donner les renseignements relatifs aux nantissements et cessions de créances : M. Laurent CHAMPANEY</w:t>
      </w:r>
    </w:p>
    <w:p w14:paraId="2DECE208" w14:textId="77777777" w:rsidR="004D73A9" w:rsidRDefault="00F105D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Ordonnateur : M. Laurent CHAMPANEY</w:t>
      </w:r>
    </w:p>
    <w:p w14:paraId="73A815A9" w14:textId="77777777" w:rsidR="004D73A9" w:rsidRDefault="00F105DD">
      <w:pPr>
        <w:pStyle w:val="ParagrapheIndent1"/>
        <w:spacing w:after="240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Comptable assignataire des paiements : Agence comptable</w:t>
      </w:r>
    </w:p>
    <w:p w14:paraId="1253DC8C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5" w:name="ArtL1_AE-3-A3"/>
      <w:bookmarkStart w:id="6" w:name="_Toc256000002"/>
      <w:bookmarkEnd w:id="5"/>
      <w:r>
        <w:rPr>
          <w:rFonts w:ascii="Trebuchet MS" w:eastAsia="Trebuchet MS" w:hAnsi="Trebuchet MS" w:cs="Trebuchet MS"/>
          <w:color w:val="81276C"/>
          <w:sz w:val="28"/>
          <w:lang w:val="fr-FR"/>
        </w:rPr>
        <w:t>3 - Identification du co-contractant</w:t>
      </w:r>
      <w:bookmarkEnd w:id="6"/>
    </w:p>
    <w:p w14:paraId="3640ACEB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6A3686D7" w14:textId="77777777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Après avoir pris connaissance des pièces constitutives de l'accord-cadre indiquées à l'article "pièces contractuelles" du Cahier des clauses administratives particulières qui fait référence au CCAG - Fournitures Courantes et Services et conformément à leurs clauses et stipulations ;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6806CF6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FCD48" w14:textId="72E12E0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CB11A56" wp14:editId="2314DFFA">
                  <wp:extent cx="152400" cy="152400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32191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B8C6B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signataire (Candidat individuel),</w:t>
            </w:r>
          </w:p>
        </w:tc>
      </w:tr>
      <w:tr w:rsidR="004D73A9" w14:paraId="3AC9025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85020F2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50CE56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310EA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C6CD692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7073A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AFF9E30" w14:textId="77777777" w:rsidR="004D73A9" w:rsidRDefault="00F105D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203E1B6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71CE" w14:textId="1487B7D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14C0831" wp14:editId="356C3DB2">
                  <wp:extent cx="152400" cy="152400"/>
                  <wp:effectExtent l="0" t="0" r="0" b="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6EA18E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8CDDA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m'engage</w:t>
            </w:r>
            <w:proofErr w:type="gramEnd"/>
            <w:r>
              <w:rPr>
                <w:color w:val="000000"/>
                <w:lang w:val="fr-FR"/>
              </w:rPr>
              <w:t xml:space="preserve"> sur la base de mon offre et pour mon propre compte ;</w:t>
            </w:r>
          </w:p>
        </w:tc>
      </w:tr>
      <w:tr w:rsidR="004D73A9" w14:paraId="40200943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E3E40" w14:textId="77777777" w:rsidR="004D73A9" w:rsidRDefault="00F105D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C96CC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EBB63A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101BB2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0332A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ECD16F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EB9501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C000D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49FE6C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2B51F0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DF32A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47E23E5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563FA91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790439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82F128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33BD78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F85DB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BE28C12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602CF" w14:textId="77777777" w:rsidR="004D73A9" w:rsidRDefault="00F105D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306832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D244FA8" w14:textId="77777777" w:rsidR="004D73A9" w:rsidRDefault="00F105D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5EDB1B5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10A497" w14:textId="5CC658BF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E32D6B" wp14:editId="5E82D8DC">
                  <wp:extent cx="152400" cy="152400"/>
                  <wp:effectExtent l="0" t="0" r="0" b="0"/>
                  <wp:docPr id="13" name="Imag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87166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3A704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engage</w:t>
            </w:r>
            <w:proofErr w:type="gramEnd"/>
            <w:r>
              <w:rPr>
                <w:color w:val="000000"/>
                <w:lang w:val="fr-FR"/>
              </w:rPr>
              <w:t xml:space="preserve"> la société ..................................... </w:t>
            </w:r>
            <w:proofErr w:type="gramStart"/>
            <w:r>
              <w:rPr>
                <w:color w:val="000000"/>
                <w:lang w:val="fr-FR"/>
              </w:rPr>
              <w:t>sur</w:t>
            </w:r>
            <w:proofErr w:type="gramEnd"/>
            <w:r>
              <w:rPr>
                <w:color w:val="000000"/>
                <w:lang w:val="fr-FR"/>
              </w:rPr>
              <w:t xml:space="preserve"> la base de son offre ;</w:t>
            </w:r>
          </w:p>
        </w:tc>
      </w:tr>
      <w:tr w:rsidR="004D73A9" w14:paraId="5B503328" w14:textId="77777777">
        <w:trPr>
          <w:gridAfter w:val="1"/>
          <w:wAfter w:w="20" w:type="dxa"/>
          <w:trHeight w:val="46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6B5D9F7" w14:textId="77777777" w:rsidR="004D73A9" w:rsidRDefault="00F105D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977930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8A3A78C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C7678A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2DBE31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1580C1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95F768E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E5417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A7ABF23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2F9595B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2E5F1D2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CCE98D0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035DE1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6357B7A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CC944D2" w14:textId="77777777" w:rsidR="004D73A9" w:rsidRDefault="004D73A9">
      <w:pPr>
        <w:sectPr w:rsidR="004D73A9">
          <w:footerReference w:type="default" r:id="rId24"/>
          <w:pgSz w:w="11900" w:h="16840"/>
          <w:pgMar w:top="1380" w:right="1140" w:bottom="1140" w:left="1140" w:header="138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247BEAB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61FD49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A3EC0E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0E70699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0E72A52" w14:textId="77777777" w:rsidR="004D73A9" w:rsidRDefault="00F105D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F4F51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9F4DF3E" w14:textId="77777777" w:rsidR="004D73A9" w:rsidRDefault="00F105DD">
      <w:pPr>
        <w:spacing w:after="2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2020"/>
        <w:gridCol w:w="7140"/>
        <w:gridCol w:w="20"/>
      </w:tblGrid>
      <w:tr w:rsidR="004D73A9" w14:paraId="79961AA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52830" w14:textId="28DCE7BE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52581B" wp14:editId="5C2C4195">
                  <wp:extent cx="152400" cy="152400"/>
                  <wp:effectExtent l="0" t="0" r="0" b="0"/>
                  <wp:docPr id="14" name="Imag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38B0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9AAB0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Le mandataire (Candidat groupé),</w:t>
            </w:r>
          </w:p>
        </w:tc>
      </w:tr>
      <w:tr w:rsidR="004D73A9" w14:paraId="78EDFBC9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E891DC3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7720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EDC8877" w14:textId="77777777">
        <w:trPr>
          <w:gridAfter w:val="1"/>
          <w:wAfter w:w="20" w:type="dxa"/>
          <w:trHeight w:val="373"/>
        </w:trPr>
        <w:tc>
          <w:tcPr>
            <w:tcW w:w="246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CE14348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8DF0556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5D6BF700" w14:textId="77777777" w:rsidR="004D73A9" w:rsidRDefault="00F105DD">
      <w:pPr>
        <w:spacing w:after="20" w:line="240" w:lineRule="exact"/>
      </w:pPr>
      <w:r>
        <w:t xml:space="preserve"> </w:t>
      </w:r>
    </w:p>
    <w:p w14:paraId="11EF9691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désigné</w:t>
      </w:r>
      <w:proofErr w:type="gramEnd"/>
      <w:r>
        <w:rPr>
          <w:color w:val="000000"/>
          <w:lang w:val="fr-FR"/>
        </w:rPr>
        <w:t xml:space="preserve"> mandataire :</w:t>
      </w:r>
    </w:p>
    <w:p w14:paraId="2F6FEAC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BCB86C5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A82A" w14:textId="2C752EFD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C0AF5EE" wp14:editId="39FCA5E6">
                  <wp:extent cx="152400" cy="152400"/>
                  <wp:effectExtent l="0" t="0" r="0" b="0"/>
                  <wp:docPr id="15" name="Imag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3507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A2ACC9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du</w:t>
            </w:r>
            <w:proofErr w:type="gramEnd"/>
            <w:r>
              <w:rPr>
                <w:color w:val="000000"/>
                <w:lang w:val="fr-FR"/>
              </w:rPr>
              <w:t xml:space="preserve"> groupement solidaire</w:t>
            </w:r>
          </w:p>
        </w:tc>
      </w:tr>
    </w:tbl>
    <w:p w14:paraId="39FDEED6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0CADA0E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05537" w14:textId="0843590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B895114" wp14:editId="36D79A33">
                  <wp:extent cx="152400" cy="152400"/>
                  <wp:effectExtent l="0" t="0" r="0" b="0"/>
                  <wp:docPr id="16" name="Imag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92182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4EBE8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solidaire</w:t>
            </w:r>
            <w:proofErr w:type="gramEnd"/>
            <w:r>
              <w:rPr>
                <w:color w:val="000000"/>
                <w:lang w:val="fr-FR"/>
              </w:rPr>
              <w:t xml:space="preserve"> du groupement conjoint</w:t>
            </w:r>
          </w:p>
        </w:tc>
      </w:tr>
    </w:tbl>
    <w:p w14:paraId="411C1C75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7A4ABE7D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C9861" w14:textId="6CCD322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7DF826C8" wp14:editId="7BF478DA">
                  <wp:extent cx="152400" cy="152400"/>
                  <wp:effectExtent l="0" t="0" r="0" b="0"/>
                  <wp:docPr id="17" name="Imag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EC65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AB551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non</w:t>
            </w:r>
            <w:proofErr w:type="gramEnd"/>
            <w:r>
              <w:rPr>
                <w:color w:val="000000"/>
                <w:lang w:val="fr-FR"/>
              </w:rPr>
              <w:t xml:space="preserve"> solidaire du groupement conjoint</w:t>
            </w:r>
          </w:p>
        </w:tc>
      </w:tr>
    </w:tbl>
    <w:p w14:paraId="207AA7FD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68FF036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C8B6204" w14:textId="77777777" w:rsidR="004D73A9" w:rsidRDefault="00F105D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BE36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25E0EBD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AFF22E1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E9F4B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8921C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681E9D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6E6B181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FED291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0E07720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E46DF31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3323A6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84E9D2A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F04279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5106E7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AEB95B6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ADB2B1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02AE15C2" w14:textId="77777777">
        <w:trPr>
          <w:trHeight w:val="46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269A651" w14:textId="77777777" w:rsidR="004D73A9" w:rsidRDefault="00F105DD">
            <w:pPr>
              <w:pStyle w:val="saisieClientHead"/>
              <w:spacing w:line="232" w:lineRule="exact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A1E2CE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85538B" w14:textId="77777777" w:rsidR="004D73A9" w:rsidRDefault="00F105DD">
      <w:pPr>
        <w:spacing w:after="20" w:line="240" w:lineRule="exact"/>
      </w:pPr>
      <w:r>
        <w:t xml:space="preserve"> </w:t>
      </w:r>
    </w:p>
    <w:p w14:paraId="74E2F1CF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S'engage, au nom des membres du groupement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>, sur la base de l'offre du groupement,</w:t>
      </w:r>
    </w:p>
    <w:p w14:paraId="41637BC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0903239" w14:textId="77777777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à</w:t>
      </w:r>
      <w:proofErr w:type="gramEnd"/>
      <w:r>
        <w:rPr>
          <w:color w:val="000000"/>
          <w:lang w:val="fr-FR"/>
        </w:rPr>
        <w:t xml:space="preserve"> exécuter les prestations demandées dans les conditions définies ci-après ;</w:t>
      </w:r>
    </w:p>
    <w:p w14:paraId="56E37FA2" w14:textId="7495CAEC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L'offre ainsi présentée n'est valable toutefois que si la décision d'attribution intervient dans un délai de 120 jours à compter de la date limite de réception des offres fixée par le règlement de la consultation.</w:t>
      </w:r>
    </w:p>
    <w:p w14:paraId="7D225CF5" w14:textId="77777777" w:rsidR="00CE1AF0" w:rsidRPr="00CE1AF0" w:rsidRDefault="00CE1AF0" w:rsidP="00CE1AF0">
      <w:pPr>
        <w:rPr>
          <w:lang w:val="fr-FR"/>
        </w:rPr>
      </w:pPr>
    </w:p>
    <w:p w14:paraId="70A45C44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7" w:name="ArtL1_AE-3-A4"/>
      <w:bookmarkStart w:id="8" w:name="_Toc256000003"/>
      <w:bookmarkEnd w:id="7"/>
      <w:r>
        <w:rPr>
          <w:rFonts w:ascii="Trebuchet MS" w:eastAsia="Trebuchet MS" w:hAnsi="Trebuchet MS" w:cs="Trebuchet MS"/>
          <w:color w:val="81276C"/>
          <w:sz w:val="28"/>
          <w:lang w:val="fr-FR"/>
        </w:rPr>
        <w:t>4 - Dispositions générales</w:t>
      </w:r>
      <w:bookmarkEnd w:id="8"/>
    </w:p>
    <w:p w14:paraId="6C74848D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4D0E0C22" w14:textId="77777777" w:rsidR="004D73A9" w:rsidRDefault="00F105D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9" w:name="ArtL2_AE-3-A4.1"/>
      <w:bookmarkStart w:id="10" w:name="_Toc256000004"/>
      <w:bookmarkEnd w:id="9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4.1 - Objet</w:t>
      </w:r>
      <w:bookmarkEnd w:id="10"/>
    </w:p>
    <w:p w14:paraId="2EF45862" w14:textId="77777777" w:rsidR="004D73A9" w:rsidRDefault="00F105DD">
      <w:pPr>
        <w:pStyle w:val="ParagrapheIndent2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présent Acte d'Engagement concerne :</w:t>
      </w:r>
    </w:p>
    <w:p w14:paraId="48B36768" w14:textId="7B8D025A" w:rsidR="00CE1AF0" w:rsidRDefault="00F105DD">
      <w:pPr>
        <w:pStyle w:val="ParagrapheIndent2"/>
        <w:jc w:val="both"/>
        <w:rPr>
          <w:color w:val="000000"/>
          <w:lang w:val="fr-FR"/>
        </w:rPr>
      </w:pPr>
      <w:r w:rsidRPr="00F105DD">
        <w:rPr>
          <w:color w:val="000000"/>
          <w:lang w:val="fr-FR"/>
        </w:rPr>
        <w:t>Diagnostic amiante et plomb pour le campus d’Angers</w:t>
      </w:r>
    </w:p>
    <w:p w14:paraId="0BC04F9F" w14:textId="77777777" w:rsidR="00CE1AF0" w:rsidRDefault="00CE1AF0">
      <w:pPr>
        <w:pStyle w:val="ParagrapheIndent2"/>
        <w:jc w:val="both"/>
        <w:rPr>
          <w:color w:val="000000"/>
          <w:lang w:val="fr-FR"/>
        </w:rPr>
      </w:pPr>
    </w:p>
    <w:p w14:paraId="72575F79" w14:textId="2592CC9C" w:rsidR="004D73A9" w:rsidRDefault="00F105DD">
      <w:pPr>
        <w:pStyle w:val="ParagrapheIndent2"/>
        <w:jc w:val="both"/>
        <w:rPr>
          <w:color w:val="000000"/>
          <w:lang w:val="fr-FR"/>
        </w:rPr>
        <w:sectPr w:rsidR="004D73A9">
          <w:footerReference w:type="default" r:id="rId25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color w:val="000000"/>
          <w:lang w:val="fr-FR"/>
        </w:rPr>
        <w:t>Les prestations définies au CCAP sont réparties en 8 lots.</w:t>
      </w:r>
      <w:r>
        <w:rPr>
          <w:color w:val="000000"/>
          <w:lang w:val="fr-FR"/>
        </w:rPr>
        <w:cr/>
      </w:r>
    </w:p>
    <w:p w14:paraId="1CF6A636" w14:textId="77777777" w:rsidR="004D73A9" w:rsidRDefault="00F105D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1" w:name="ArtL2_AE-3-A4.2"/>
      <w:bookmarkStart w:id="12" w:name="_Toc256000005"/>
      <w:bookmarkEnd w:id="11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lastRenderedPageBreak/>
        <w:t>4.2 - Mode de passation</w:t>
      </w:r>
      <w:bookmarkEnd w:id="12"/>
    </w:p>
    <w:p w14:paraId="3D5325D5" w14:textId="77777777" w:rsidR="004D73A9" w:rsidRDefault="00F105D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procédure de passation est : l'appel d'offres ouvert. Elle est soumise aux dispositions des articles L. 2124-2, R. 2124-2 1° et R. 2161-2 à R. 2161-5 du Code de la commande publique.</w:t>
      </w:r>
    </w:p>
    <w:p w14:paraId="39DF2968" w14:textId="77777777" w:rsidR="004D73A9" w:rsidRDefault="00F105DD">
      <w:pPr>
        <w:pStyle w:val="Titre2"/>
        <w:ind w:left="280"/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</w:pPr>
      <w:bookmarkStart w:id="13" w:name="ArtL2_AE-3-A4.3"/>
      <w:bookmarkStart w:id="14" w:name="_Toc256000006"/>
      <w:bookmarkEnd w:id="13"/>
      <w:r>
        <w:rPr>
          <w:rFonts w:ascii="Trebuchet MS" w:eastAsia="Trebuchet MS" w:hAnsi="Trebuchet MS" w:cs="Trebuchet MS"/>
          <w:i w:val="0"/>
          <w:color w:val="000000"/>
          <w:sz w:val="24"/>
          <w:lang w:val="fr-FR"/>
        </w:rPr>
        <w:t>4.3 - Forme de contrat</w:t>
      </w:r>
      <w:bookmarkEnd w:id="14"/>
    </w:p>
    <w:p w14:paraId="41444A21" w14:textId="77777777" w:rsidR="004D73A9" w:rsidRDefault="00F105DD">
      <w:pPr>
        <w:pStyle w:val="ParagrapheIndent2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L'accord-cadre avec maximum est passé en application des articles L2125-1 1°, R. 2162-1 à R. 2162-6, R. 2162-13 et R. 2162-14 du Code de la commande publique. Il fixe les conditions d'exécution des prestations et s'exécute au fur et à mesure de l'émission de bons de commande.</w:t>
      </w:r>
    </w:p>
    <w:p w14:paraId="73DCBB89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5" w:name="ArtL1_AE-3-A5"/>
      <w:bookmarkStart w:id="16" w:name="_Toc256000007"/>
      <w:bookmarkEnd w:id="15"/>
      <w:r>
        <w:rPr>
          <w:rFonts w:ascii="Trebuchet MS" w:eastAsia="Trebuchet MS" w:hAnsi="Trebuchet MS" w:cs="Trebuchet MS"/>
          <w:color w:val="81276C"/>
          <w:sz w:val="28"/>
          <w:lang w:val="fr-FR"/>
        </w:rPr>
        <w:t>5 - Prix</w:t>
      </w:r>
      <w:bookmarkEnd w:id="16"/>
    </w:p>
    <w:p w14:paraId="76137805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63F03E64" w14:textId="588B51D6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Les prestations seront rémunérées par application aux quantités réellement exécutées des prix unitaires fixés dans le bordereau des prix.</w:t>
      </w:r>
    </w:p>
    <w:p w14:paraId="129675CC" w14:textId="55210AD1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montant total des prestations pour la durée de l'accord-cadre est défini(e) comme suit :</w:t>
      </w:r>
    </w:p>
    <w:p w14:paraId="6FA8CC3A" w14:textId="77777777" w:rsidR="00CE1AF0" w:rsidRPr="00CE1AF0" w:rsidRDefault="00CE1AF0" w:rsidP="00CE1AF0">
      <w:pPr>
        <w:rPr>
          <w:lang w:val="fr-FR"/>
        </w:rPr>
      </w:pPr>
    </w:p>
    <w:tbl>
      <w:tblPr>
        <w:tblW w:w="0" w:type="auto"/>
        <w:tblInd w:w="3020" w:type="dxa"/>
        <w:tblLayout w:type="fixed"/>
        <w:tblLook w:val="04A0" w:firstRow="1" w:lastRow="0" w:firstColumn="1" w:lastColumn="0" w:noHBand="0" w:noVBand="1"/>
      </w:tblPr>
      <w:tblGrid>
        <w:gridCol w:w="1000"/>
        <w:gridCol w:w="2600"/>
      </w:tblGrid>
      <w:tr w:rsidR="00CA31C0" w14:paraId="12E6D40D" w14:textId="77777777" w:rsidTr="00145AD4">
        <w:trPr>
          <w:trHeight w:val="306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5E1F384" w14:textId="7E627813" w:rsidR="00CA31C0" w:rsidRDefault="00CA31C0" w:rsidP="00CA31C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Période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847BB3D" w14:textId="3FC5CC6C" w:rsidR="00CA31C0" w:rsidRDefault="00CA31C0" w:rsidP="00CA31C0">
            <w:pPr>
              <w:spacing w:before="80" w:after="2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Maximum HT</w:t>
            </w:r>
          </w:p>
        </w:tc>
      </w:tr>
      <w:tr w:rsidR="00CA31C0" w14:paraId="2A938915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C61B5BD" w14:textId="0F8DD617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1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85E449" w14:textId="6CF19367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A31C0" w14:paraId="2BF239E3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8FEA5D2" w14:textId="39FEA7ED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2C5629" w14:textId="4A236F82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A31C0" w14:paraId="52FB6391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6A38EE3" w14:textId="74C6881A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3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BAD50A3" w14:textId="286DDAA5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A31C0" w14:paraId="606B30BC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127902A" w14:textId="08206EFD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4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5D2509C" w14:textId="664AB9AF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65 000,00 €</w:t>
            </w:r>
          </w:p>
        </w:tc>
      </w:tr>
      <w:tr w:rsidR="00CA31C0" w14:paraId="29E94269" w14:textId="77777777" w:rsidTr="00145AD4">
        <w:trPr>
          <w:trHeight w:val="360"/>
        </w:trPr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B3981C1" w14:textId="4ABF3562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Total</w:t>
            </w:r>
          </w:p>
        </w:tc>
        <w:tc>
          <w:tcPr>
            <w:tcW w:w="2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E6E6E6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8337A58" w14:textId="6E57727F" w:rsidR="00CA31C0" w:rsidRDefault="00CA31C0" w:rsidP="00CA31C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260 000,00 €</w:t>
            </w:r>
          </w:p>
        </w:tc>
      </w:tr>
    </w:tbl>
    <w:p w14:paraId="3131C31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078D3254" w14:textId="00F07E4F" w:rsidR="004D73A9" w:rsidRDefault="004D73A9">
      <w:pPr>
        <w:spacing w:after="20" w:line="240" w:lineRule="exact"/>
      </w:pPr>
    </w:p>
    <w:p w14:paraId="4ED0866C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7" w:name="ArtL1_AE-3-A7"/>
      <w:bookmarkStart w:id="18" w:name="_Toc256000008"/>
      <w:bookmarkEnd w:id="17"/>
      <w:r>
        <w:rPr>
          <w:rFonts w:ascii="Trebuchet MS" w:eastAsia="Trebuchet MS" w:hAnsi="Trebuchet MS" w:cs="Trebuchet MS"/>
          <w:color w:val="81276C"/>
          <w:sz w:val="28"/>
          <w:lang w:val="fr-FR"/>
        </w:rPr>
        <w:t>6 - Durée de l'accord-cadre</w:t>
      </w:r>
      <w:bookmarkEnd w:id="18"/>
    </w:p>
    <w:p w14:paraId="30C1C922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154DE669" w14:textId="77777777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688D0171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19" w:name="ArtL1_AE-3-A8"/>
      <w:bookmarkStart w:id="20" w:name="_Toc256000009"/>
      <w:bookmarkEnd w:id="19"/>
      <w:r>
        <w:rPr>
          <w:rFonts w:ascii="Trebuchet MS" w:eastAsia="Trebuchet MS" w:hAnsi="Trebuchet MS" w:cs="Trebuchet MS"/>
          <w:color w:val="81276C"/>
          <w:sz w:val="28"/>
          <w:lang w:val="fr-FR"/>
        </w:rPr>
        <w:t>7 - Paiement</w:t>
      </w:r>
      <w:bookmarkEnd w:id="20"/>
    </w:p>
    <w:p w14:paraId="047D27D8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506E2A23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2D53620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6C6644B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E53E53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94D96E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DB79FC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675F66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AC39F0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7207BB5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878D0BC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EC8E6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20C4F57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436AA9D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03C3D6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B71724A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D4C9BFD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F091B8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CA4B9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A3A6AD5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E21411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0A4DF1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7C3E4CE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12DAF2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2A8D10E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100FDF49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BF5AA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57D5936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CD4D80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F22DF18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3783D89D" w14:textId="77777777" w:rsidR="004D73A9" w:rsidRDefault="00F105DD">
      <w:pPr>
        <w:spacing w:line="20" w:lineRule="exact"/>
        <w:rPr>
          <w:sz w:val="2"/>
        </w:rPr>
      </w:pPr>
      <w:r>
        <w:t xml:space="preserve"> </w:t>
      </w: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FF09553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819D9D9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2C7395D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A8C75F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B9D8AC3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55E12D1C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8AD5A7B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9959889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B098E85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7C7ED850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D751C8B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0D4BDB7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156F55E9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93D762B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35EB0D70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6B3F8569" w14:textId="77777777" w:rsidR="004D73A9" w:rsidRDefault="004D73A9">
      <w:pPr>
        <w:sectPr w:rsidR="004D73A9">
          <w:footerReference w:type="default" r:id="rId26"/>
          <w:pgSz w:w="11900" w:h="16840"/>
          <w:pgMar w:top="1140" w:right="1140" w:bottom="1140" w:left="1140" w:header="1140" w:footer="1140" w:gutter="0"/>
          <w:cols w:space="708"/>
        </w:sectPr>
      </w:pPr>
    </w:p>
    <w:tbl>
      <w:tblPr>
        <w:tblW w:w="0" w:type="auto"/>
        <w:tblInd w:w="8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D73A9" w14:paraId="5958000E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EEE0F11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lastRenderedPageBreak/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DC4FE2F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6EC7AE2F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006EEA8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4FE6724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4984E0B1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7D7246AB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240E093B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  <w:tr w:rsidR="004D73A9" w14:paraId="34048092" w14:textId="77777777">
        <w:trPr>
          <w:trHeight w:val="37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09ACD25A" w14:textId="77777777" w:rsidR="004D73A9" w:rsidRDefault="00F105DD">
            <w:pPr>
              <w:pStyle w:val="saisieClientHead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45" w:type="dxa"/>
              <w:left w:w="80" w:type="dxa"/>
              <w:bottom w:w="45" w:type="dxa"/>
              <w:right w:w="80" w:type="dxa"/>
            </w:tcMar>
            <w:vAlign w:val="center"/>
          </w:tcPr>
          <w:p w14:paraId="460E7753" w14:textId="77777777" w:rsidR="004D73A9" w:rsidRDefault="004D73A9">
            <w:pPr>
              <w:pStyle w:val="saisieClientCel"/>
              <w:rPr>
                <w:rFonts w:ascii="Trebuchet MS" w:eastAsia="Trebuchet MS" w:hAnsi="Trebuchet MS" w:cs="Trebuchet MS"/>
                <w:color w:val="000000"/>
                <w:lang w:val="fr-FR"/>
              </w:rPr>
            </w:pPr>
          </w:p>
        </w:tc>
      </w:tr>
    </w:tbl>
    <w:p w14:paraId="2BC53D94" w14:textId="77777777" w:rsidR="004D73A9" w:rsidRDefault="00F105DD">
      <w:pPr>
        <w:spacing w:after="20" w:line="240" w:lineRule="exact"/>
      </w:pPr>
      <w:r>
        <w:t xml:space="preserve"> </w:t>
      </w:r>
    </w:p>
    <w:p w14:paraId="48D816C1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 xml:space="preserve">En cas de groupement, le paiement est effectué sur </w:t>
      </w:r>
      <w:r>
        <w:rPr>
          <w:color w:val="000000"/>
          <w:sz w:val="16"/>
          <w:vertAlign w:val="superscript"/>
          <w:lang w:val="fr-FR"/>
        </w:rPr>
        <w:t>1</w:t>
      </w:r>
      <w:r>
        <w:rPr>
          <w:color w:val="000000"/>
          <w:lang w:val="fr-FR"/>
        </w:rPr>
        <w:t xml:space="preserve"> :</w:t>
      </w:r>
    </w:p>
    <w:p w14:paraId="24EDC89A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3BC9DC7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5714B" w14:textId="4ADFEF05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33F4C18A" wp14:editId="7BC83681">
                  <wp:extent cx="152400" cy="152400"/>
                  <wp:effectExtent l="0" t="0" r="0" b="0"/>
                  <wp:docPr id="18" name="Imag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4830A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1BF1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un</w:t>
            </w:r>
            <w:proofErr w:type="gramEnd"/>
            <w:r>
              <w:rPr>
                <w:color w:val="000000"/>
                <w:lang w:val="fr-FR"/>
              </w:rPr>
              <w:t xml:space="preserve"> compte unique ouvert au nom du mandataire ;</w:t>
            </w:r>
          </w:p>
        </w:tc>
      </w:tr>
    </w:tbl>
    <w:p w14:paraId="55FDC218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48477F4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0BF4A7" w14:textId="08F01BF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4FB1A0C6" wp14:editId="5EEEC45D">
                  <wp:extent cx="152400" cy="152400"/>
                  <wp:effectExtent l="0" t="0" r="0" b="0"/>
                  <wp:docPr id="19" name="Imag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56DA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C8858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les</w:t>
            </w:r>
            <w:proofErr w:type="gramEnd"/>
            <w:r>
              <w:rPr>
                <w:color w:val="000000"/>
                <w:lang w:val="fr-FR"/>
              </w:rPr>
              <w:t xml:space="preserve"> comptes de chacun des membres du groupement suivant les répartitions indiquées en annexe du présent document.</w:t>
            </w:r>
          </w:p>
        </w:tc>
      </w:tr>
      <w:tr w:rsidR="004D73A9" w14:paraId="13ECCFFD" w14:textId="77777777">
        <w:trPr>
          <w:trHeight w:val="184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4C9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2FB8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19137" w14:textId="77777777" w:rsidR="004D73A9" w:rsidRDefault="004D73A9"/>
        </w:tc>
      </w:tr>
    </w:tbl>
    <w:p w14:paraId="7EF3CAB0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9B3C177" w14:textId="77777777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</w:t>
      </w:r>
      <w:proofErr w:type="gramStart"/>
      <w:r>
        <w:rPr>
          <w:b/>
          <w:color w:val="000000"/>
          <w:lang w:val="fr-FR"/>
        </w:rPr>
        <w:t xml:space="preserve"> :</w:t>
      </w:r>
      <w:r>
        <w:rPr>
          <w:color w:val="000000"/>
          <w:lang w:val="fr-FR"/>
        </w:rPr>
        <w:t>Si</w:t>
      </w:r>
      <w:proofErr w:type="gramEnd"/>
      <w:r>
        <w:rPr>
          <w:color w:val="000000"/>
          <w:lang w:val="fr-FR"/>
        </w:rPr>
        <w:t xml:space="preserve"> aucune case n'est cochée, ou si les deux cases sont cochées, le pouvoir adjudicateur considérera que seules les dispositions du CCAP s'appliquent.</w:t>
      </w:r>
    </w:p>
    <w:p w14:paraId="3011D211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1" w:name="ArtL1_AE-3-A9"/>
      <w:bookmarkStart w:id="22" w:name="_Toc256000010"/>
      <w:bookmarkEnd w:id="21"/>
      <w:r>
        <w:rPr>
          <w:rFonts w:ascii="Trebuchet MS" w:eastAsia="Trebuchet MS" w:hAnsi="Trebuchet MS" w:cs="Trebuchet MS"/>
          <w:color w:val="81276C"/>
          <w:sz w:val="28"/>
          <w:lang w:val="fr-FR"/>
        </w:rPr>
        <w:t>8 - Avance</w:t>
      </w:r>
      <w:bookmarkEnd w:id="22"/>
    </w:p>
    <w:p w14:paraId="36B495DE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48E62842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Le candidat renonce au bénéfice de l'avance (cocher la case correspondante) :</w:t>
      </w:r>
    </w:p>
    <w:p w14:paraId="40A3582C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94582BB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A74E9" w14:textId="4AA83383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C71BD5E" wp14:editId="02567A8D">
                  <wp:extent cx="152400" cy="152400"/>
                  <wp:effectExtent l="0" t="0" r="0" b="0"/>
                  <wp:docPr id="20" name="Imag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4022F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34A25D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NON</w:t>
            </w:r>
          </w:p>
        </w:tc>
      </w:tr>
    </w:tbl>
    <w:p w14:paraId="6AB51B92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6613433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F8F7F" w14:textId="6F593859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27ABF80" wp14:editId="1F071FBC">
                  <wp:extent cx="152400" cy="152400"/>
                  <wp:effectExtent l="0" t="0" r="0" b="0"/>
                  <wp:docPr id="21" name="Imag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0E4B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2F156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OUI</w:t>
            </w:r>
          </w:p>
        </w:tc>
      </w:tr>
    </w:tbl>
    <w:p w14:paraId="3A1C7F11" w14:textId="77777777" w:rsidR="004D73A9" w:rsidRDefault="00F105DD">
      <w:pPr>
        <w:pStyle w:val="ParagrapheIndent1"/>
        <w:spacing w:after="240" w:line="232" w:lineRule="exact"/>
        <w:jc w:val="both"/>
        <w:rPr>
          <w:color w:val="000000"/>
          <w:lang w:val="fr-FR"/>
        </w:rPr>
      </w:pPr>
      <w:r>
        <w:rPr>
          <w:b/>
          <w:color w:val="000000"/>
          <w:lang w:val="fr-FR"/>
        </w:rPr>
        <w:t>Nota :</w:t>
      </w:r>
      <w:r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72437049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3" w:name="ArtL1_AE-3-A11"/>
      <w:bookmarkStart w:id="24" w:name="_Toc256000011"/>
      <w:bookmarkEnd w:id="23"/>
      <w:r>
        <w:rPr>
          <w:rFonts w:ascii="Trebuchet MS" w:eastAsia="Trebuchet MS" w:hAnsi="Trebuchet MS" w:cs="Trebuchet MS"/>
          <w:color w:val="81276C"/>
          <w:sz w:val="28"/>
          <w:lang w:val="fr-FR"/>
        </w:rPr>
        <w:t>9 - Nomenclature(s)</w:t>
      </w:r>
      <w:bookmarkEnd w:id="24"/>
    </w:p>
    <w:p w14:paraId="20379ACE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103A9519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classification conforme au vocabulaire commun des marchés européens (CPV) est :</w:t>
      </w:r>
    </w:p>
    <w:p w14:paraId="3276A5C4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tbl>
      <w:tblPr>
        <w:tblW w:w="0" w:type="auto"/>
        <w:tblInd w:w="20" w:type="dxa"/>
        <w:tblLayout w:type="fixed"/>
        <w:tblLook w:val="04A0" w:firstRow="1" w:lastRow="0" w:firstColumn="1" w:lastColumn="0" w:noHBand="0" w:noVBand="1"/>
      </w:tblPr>
      <w:tblGrid>
        <w:gridCol w:w="1826"/>
        <w:gridCol w:w="6662"/>
      </w:tblGrid>
      <w:tr w:rsidR="00CE1AF0" w14:paraId="6F137833" w14:textId="77777777" w:rsidTr="00CE1AF0">
        <w:trPr>
          <w:trHeight w:val="468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F7D5EFB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Code principal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CCCCCC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17CF3" w14:textId="77777777" w:rsidR="00CE1AF0" w:rsidRDefault="00CE1AF0">
            <w:pPr>
              <w:spacing w:before="20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Description</w:t>
            </w:r>
          </w:p>
        </w:tc>
      </w:tr>
      <w:tr w:rsidR="00CE1AF0" w14:paraId="49EA8C51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F73B88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71315400-3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FB3A5C0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d'inspection et de vérification de bâtiment</w:t>
            </w:r>
          </w:p>
        </w:tc>
      </w:tr>
      <w:tr w:rsidR="00CE1AF0" w14:paraId="0D2F2AFF" w14:textId="77777777" w:rsidTr="00CE1AF0">
        <w:trPr>
          <w:trHeight w:val="360"/>
        </w:trPr>
        <w:tc>
          <w:tcPr>
            <w:tcW w:w="1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15E9E6" w14:textId="77777777" w:rsidR="00CE1AF0" w:rsidRDefault="00CE1AF0">
            <w:pPr>
              <w:spacing w:before="120" w:after="4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71356100-9</w:t>
            </w:r>
          </w:p>
        </w:tc>
        <w:tc>
          <w:tcPr>
            <w:tcW w:w="6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AFAAA" w14:textId="77777777" w:rsidR="00CE1AF0" w:rsidRDefault="00CE1AF0">
            <w:pPr>
              <w:spacing w:before="120" w:after="40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Services de contrôle technique</w:t>
            </w:r>
          </w:p>
        </w:tc>
      </w:tr>
    </w:tbl>
    <w:p w14:paraId="6CCC3691" w14:textId="77777777" w:rsidR="004D73A9" w:rsidRDefault="004D73A9">
      <w:pPr>
        <w:sectPr w:rsidR="004D73A9">
          <w:footerReference w:type="default" r:id="rId27"/>
          <w:pgSz w:w="11900" w:h="16840"/>
          <w:pgMar w:top="1140" w:right="1140" w:bottom="1140" w:left="1140" w:header="1140" w:footer="1140" w:gutter="0"/>
          <w:cols w:space="708"/>
        </w:sectPr>
      </w:pPr>
    </w:p>
    <w:p w14:paraId="4E58F98E" w14:textId="77777777" w:rsidR="004D73A9" w:rsidRDefault="00F105DD">
      <w:pPr>
        <w:pStyle w:val="Titre1"/>
        <w:shd w:val="clear" w:color="FFA200" w:fill="FFA200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5" w:name="ArtL1_AE-3-A14"/>
      <w:bookmarkStart w:id="26" w:name="_Toc256000012"/>
      <w:bookmarkEnd w:id="25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10 - Signature</w:t>
      </w:r>
      <w:bookmarkEnd w:id="26"/>
    </w:p>
    <w:p w14:paraId="466A9813" w14:textId="77777777" w:rsidR="004D73A9" w:rsidRDefault="00F105DD">
      <w:pPr>
        <w:spacing w:line="60" w:lineRule="exact"/>
        <w:rPr>
          <w:sz w:val="6"/>
        </w:rPr>
      </w:pPr>
      <w:r>
        <w:t xml:space="preserve"> </w:t>
      </w:r>
    </w:p>
    <w:p w14:paraId="0258F96E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2A65B359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ENGAGEMENT DU CANDIDAT</w:t>
      </w:r>
    </w:p>
    <w:p w14:paraId="1A9E34A1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255C00E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6EB5C26F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4DF10500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(Ne pas compléter dans le cas d'un dépôt signé électroniquement)</w:t>
      </w:r>
    </w:p>
    <w:p w14:paraId="3259A16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33919C13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Fait en un seul original</w:t>
      </w:r>
    </w:p>
    <w:p w14:paraId="741D4C75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230B1041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7A7B48E1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66A7D393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Signature du candidat, du mandataire ou des membres du groupement </w:t>
      </w:r>
      <w:r>
        <w:rPr>
          <w:color w:val="000000"/>
          <w:sz w:val="16"/>
          <w:vertAlign w:val="superscript"/>
          <w:lang w:val="fr-FR"/>
        </w:rPr>
        <w:t>1</w:t>
      </w:r>
    </w:p>
    <w:p w14:paraId="4F6CA7B6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66ACDE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1A6905A2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A09E9F9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7961D24A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8CD631C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3A5FF753" w14:textId="77777777" w:rsidR="004D73A9" w:rsidRDefault="00F105DD">
      <w:pPr>
        <w:pStyle w:val="ParagrapheIndent1"/>
        <w:spacing w:after="240"/>
        <w:jc w:val="both"/>
        <w:rPr>
          <w:b/>
          <w:color w:val="000000"/>
          <w:u w:val="single"/>
          <w:lang w:val="fr-FR"/>
        </w:rPr>
      </w:pPr>
      <w:r>
        <w:rPr>
          <w:b/>
          <w:color w:val="000000"/>
          <w:u w:val="single"/>
          <w:lang w:val="fr-FR"/>
        </w:rPr>
        <w:t>ACCEPTATION DE L'OFFRE PAR LE POUVOIR ADJUDICATEUR</w:t>
      </w:r>
    </w:p>
    <w:p w14:paraId="7AAE1190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La présente offre est acceptée</w:t>
      </w:r>
    </w:p>
    <w:p w14:paraId="02E4B229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1A93714A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A .............................................</w:t>
      </w:r>
    </w:p>
    <w:p w14:paraId="64DBE0B5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Le .............................................</w:t>
      </w:r>
    </w:p>
    <w:p w14:paraId="10118652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3115999E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03AE8019" w14:textId="77777777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5874F75A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Signature du représentant du pouvoir adjudicateur, habilité par le décret en date du 14 février 2022</w:t>
      </w:r>
    </w:p>
    <w:p w14:paraId="1A42215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76060B2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Pour le Directeur Général et par délégation,</w:t>
      </w:r>
    </w:p>
    <w:p w14:paraId="60E6BD5E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0EFBB610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La Directrice Générale Adjointe des Ressources et du Pilotage</w:t>
      </w:r>
    </w:p>
    <w:p w14:paraId="69844167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 </w:t>
      </w:r>
    </w:p>
    <w:p w14:paraId="11CDF219" w14:textId="77777777" w:rsidR="00CE1AF0" w:rsidRDefault="00CE1AF0" w:rsidP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>Elisabeth MOINE</w:t>
      </w:r>
    </w:p>
    <w:p w14:paraId="256DE5AD" w14:textId="24B30AB5" w:rsidR="00CE1AF0" w:rsidRDefault="00CE1AF0">
      <w:pPr>
        <w:pStyle w:val="style1010"/>
        <w:spacing w:line="232" w:lineRule="exact"/>
        <w:ind w:right="20"/>
        <w:jc w:val="center"/>
        <w:rPr>
          <w:color w:val="000000"/>
          <w:lang w:val="fr-FR"/>
        </w:rPr>
        <w:sectPr w:rsidR="00CE1AF0">
          <w:footerReference w:type="default" r:id="rId28"/>
          <w:pgSz w:w="11900" w:h="16840"/>
          <w:pgMar w:top="1140" w:right="1140" w:bottom="1140" w:left="1140" w:header="1140" w:footer="1140" w:gutter="0"/>
          <w:cols w:space="708"/>
        </w:sectPr>
      </w:pPr>
    </w:p>
    <w:p w14:paraId="66C7238F" w14:textId="77777777" w:rsidR="004D73A9" w:rsidRDefault="004D73A9">
      <w:pPr>
        <w:pStyle w:val="style1010"/>
        <w:spacing w:after="240" w:line="232" w:lineRule="exact"/>
        <w:ind w:right="20"/>
        <w:jc w:val="center"/>
        <w:rPr>
          <w:color w:val="000000"/>
          <w:lang w:val="fr-FR"/>
        </w:rPr>
      </w:pPr>
    </w:p>
    <w:p w14:paraId="00AC028A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b/>
          <w:color w:val="000000"/>
          <w:u w:val="single"/>
          <w:lang w:val="fr-FR"/>
        </w:rPr>
        <w:t>NANTISSEMENT OU CESSION DE CREANCES</w:t>
      </w:r>
    </w:p>
    <w:p w14:paraId="61EA1696" w14:textId="77777777" w:rsidR="004D73A9" w:rsidRDefault="004D73A9">
      <w:pPr>
        <w:pStyle w:val="ParagrapheIndent1"/>
        <w:spacing w:line="232" w:lineRule="exact"/>
        <w:jc w:val="both"/>
        <w:rPr>
          <w:color w:val="000000"/>
          <w:lang w:val="fr-FR"/>
        </w:rPr>
      </w:pPr>
    </w:p>
    <w:p w14:paraId="6C716A02" w14:textId="77777777" w:rsidR="004D73A9" w:rsidRDefault="00F105DD">
      <w:pPr>
        <w:pStyle w:val="ParagrapheIndent1"/>
        <w:spacing w:line="232" w:lineRule="exact"/>
        <w:jc w:val="both"/>
        <w:rPr>
          <w:color w:val="000000"/>
          <w:lang w:val="fr-FR"/>
        </w:rPr>
      </w:pPr>
      <w:r>
        <w:rPr>
          <w:color w:val="000000"/>
          <w:lang w:val="fr-FR"/>
        </w:rPr>
        <w:t>Copie délivrée en unique exemplaire pour être remise à l'établissement de crédit en cas de cession ou de nantissement de créance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D2937CA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CBB26" w14:textId="57808A42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0A8EAEE2" wp14:editId="5F90F7D5">
                  <wp:extent cx="152400" cy="152400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47459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10687A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totalité du marché dont le montant est de (indiquer le montant en chiffres et en lettres) :</w:t>
            </w:r>
          </w:p>
          <w:p w14:paraId="4384EA9C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3EA26A7A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E276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AB79D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30563" w14:textId="77777777" w:rsidR="004D73A9" w:rsidRDefault="004D73A9"/>
        </w:tc>
      </w:tr>
    </w:tbl>
    <w:p w14:paraId="77DB970B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22895E4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8133" w14:textId="1DA7B298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ED7C15C" wp14:editId="4F662BB6">
                  <wp:extent cx="152400" cy="152400"/>
                  <wp:effectExtent l="0" t="0" r="0" b="0"/>
                  <wp:docPr id="31" name="Imag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F534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A84CA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 xml:space="preserve">La totalité du bon de commande n° ........ </w:t>
            </w:r>
            <w:proofErr w:type="gramStart"/>
            <w:r>
              <w:rPr>
                <w:color w:val="000000"/>
                <w:lang w:val="fr-FR"/>
              </w:rPr>
              <w:t>afférent</w:t>
            </w:r>
            <w:proofErr w:type="gramEnd"/>
            <w:r>
              <w:rPr>
                <w:color w:val="000000"/>
                <w:lang w:val="fr-FR"/>
              </w:rPr>
              <w:t xml:space="preserve"> au marché (indiquer le montant en chiffres et lettres) :</w:t>
            </w:r>
          </w:p>
          <w:p w14:paraId="31A503A3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43F4403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2B060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64F98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5F27C" w14:textId="77777777" w:rsidR="004D73A9" w:rsidRDefault="004D73A9"/>
        </w:tc>
      </w:tr>
    </w:tbl>
    <w:p w14:paraId="0C5118B0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3B2C3399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CD814" w14:textId="022D7B30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5621B52C" wp14:editId="7CB68C33">
                  <wp:extent cx="152400" cy="152400"/>
                  <wp:effectExtent l="0" t="0" r="0" b="0"/>
                  <wp:docPr id="32" name="Imag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A3D5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F6CA0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que le titulaire n'envisage pas de confier à des sous-traitants bénéficiant du paiement direct, est évaluée à (indiquer en chiffres et en lettres) :</w:t>
            </w:r>
          </w:p>
          <w:p w14:paraId="39B6F6F0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5705D5EC" w14:textId="77777777">
        <w:trPr>
          <w:trHeight w:val="598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44954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DDFB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BBB1B" w14:textId="77777777" w:rsidR="004D73A9" w:rsidRDefault="004D73A9"/>
        </w:tc>
      </w:tr>
    </w:tbl>
    <w:p w14:paraId="15EC93C8" w14:textId="77777777" w:rsidR="004D73A9" w:rsidRDefault="00F105DD">
      <w:pPr>
        <w:spacing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56CA6F28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EE195A" w14:textId="097ECECC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6302F26" wp14:editId="7E226B64">
                  <wp:extent cx="152400" cy="152400"/>
                  <wp:effectExtent l="0" t="0" r="0" b="0"/>
                  <wp:docPr id="33" name="Image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4F664A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14017E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La partie des prestations évaluée à (indiquer le montant en chiffres et en lettres) :</w:t>
            </w:r>
          </w:p>
          <w:p w14:paraId="338A2C18" w14:textId="77777777" w:rsidR="004D73A9" w:rsidRDefault="00F105DD">
            <w:pPr>
              <w:pStyle w:val="ParagrapheIndent1"/>
              <w:spacing w:line="232" w:lineRule="exact"/>
              <w:jc w:val="both"/>
              <w:rPr>
                <w:color w:val="000000"/>
                <w:lang w:val="fr-FR"/>
              </w:rPr>
            </w:pPr>
            <w:r>
              <w:rPr>
                <w:color w:val="000000"/>
                <w:lang w:val="fr-FR"/>
              </w:rPr>
              <w:t>. . . . . . . . . . . . . . . . . . . . . . . . . . . . . . . . . . . . . . . . . . . . . . . . . . . . . . . . . . . . . . . . . . . . . . . . . . . . . . . . . . . . . . . . . . . . . . . . . . . . . .</w:t>
            </w:r>
          </w:p>
        </w:tc>
      </w:tr>
      <w:tr w:rsidR="004D73A9" w14:paraId="247AD566" w14:textId="77777777">
        <w:trPr>
          <w:trHeight w:val="38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73496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93D47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09E05" w14:textId="77777777" w:rsidR="004D73A9" w:rsidRDefault="004D73A9"/>
        </w:tc>
      </w:tr>
    </w:tbl>
    <w:p w14:paraId="17596AA5" w14:textId="77777777" w:rsidR="004D73A9" w:rsidRDefault="00F105DD">
      <w:pPr>
        <w:pStyle w:val="ParagrapheIndent1"/>
        <w:jc w:val="both"/>
        <w:rPr>
          <w:color w:val="000000"/>
          <w:lang w:val="fr-FR"/>
        </w:rPr>
      </w:pPr>
      <w:proofErr w:type="gramStart"/>
      <w:r>
        <w:rPr>
          <w:color w:val="000000"/>
          <w:lang w:val="fr-FR"/>
        </w:rPr>
        <w:t>et</w:t>
      </w:r>
      <w:proofErr w:type="gramEnd"/>
      <w:r>
        <w:rPr>
          <w:color w:val="000000"/>
          <w:lang w:val="fr-FR"/>
        </w:rPr>
        <w:t xml:space="preserve"> devant être exécutée par : . . . . . . . . . . . . . . . . . . . . . . </w:t>
      </w:r>
      <w:proofErr w:type="gramStart"/>
      <w:r>
        <w:rPr>
          <w:color w:val="000000"/>
          <w:lang w:val="fr-FR"/>
        </w:rPr>
        <w:t>en</w:t>
      </w:r>
      <w:proofErr w:type="gramEnd"/>
      <w:r>
        <w:rPr>
          <w:color w:val="000000"/>
          <w:lang w:val="fr-FR"/>
        </w:rPr>
        <w:t xml:space="preserve"> qualité de :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240"/>
        <w:gridCol w:w="200"/>
        <w:gridCol w:w="9180"/>
      </w:tblGrid>
      <w:tr w:rsidR="004D73A9" w14:paraId="61DE9C60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D0572" w14:textId="0F2568F4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618DC0A9" wp14:editId="224012FE">
                  <wp:extent cx="152400" cy="152400"/>
                  <wp:effectExtent l="0" t="0" r="0" b="0"/>
                  <wp:docPr id="34" name="Image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6C785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4122BD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membre</w:t>
            </w:r>
            <w:proofErr w:type="gramEnd"/>
            <w:r>
              <w:rPr>
                <w:color w:val="000000"/>
                <w:lang w:val="fr-FR"/>
              </w:rPr>
              <w:t xml:space="preserve"> d'un groupement d'entreprise</w:t>
            </w:r>
          </w:p>
        </w:tc>
      </w:tr>
      <w:tr w:rsidR="004D73A9" w14:paraId="2E9344F2" w14:textId="77777777">
        <w:trPr>
          <w:trHeight w:val="202"/>
        </w:trPr>
        <w:tc>
          <w:tcPr>
            <w:tcW w:w="24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20869" w14:textId="77868D7B" w:rsidR="004D73A9" w:rsidRDefault="00CE1AF0">
            <w:pPr>
              <w:rPr>
                <w:sz w:val="2"/>
              </w:rPr>
            </w:pPr>
            <w:r>
              <w:rPr>
                <w:noProof/>
              </w:rPr>
              <w:drawing>
                <wp:inline distT="0" distB="0" distL="0" distR="0" wp14:anchorId="1624F6E7" wp14:editId="09E6D503">
                  <wp:extent cx="152400" cy="152400"/>
                  <wp:effectExtent l="0" t="0" r="0" b="0"/>
                  <wp:docPr id="35" name="Image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96F73" w14:textId="77777777" w:rsidR="004D73A9" w:rsidRDefault="004D73A9">
            <w:pPr>
              <w:rPr>
                <w:sz w:val="2"/>
              </w:rPr>
            </w:pPr>
          </w:p>
        </w:tc>
        <w:tc>
          <w:tcPr>
            <w:tcW w:w="918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25574F" w14:textId="77777777" w:rsidR="004D73A9" w:rsidRDefault="00F105DD">
            <w:pPr>
              <w:pStyle w:val="ParagrapheIndent1"/>
              <w:jc w:val="both"/>
              <w:rPr>
                <w:color w:val="000000"/>
                <w:lang w:val="fr-FR"/>
              </w:rPr>
            </w:pPr>
            <w:proofErr w:type="gramStart"/>
            <w:r>
              <w:rPr>
                <w:color w:val="000000"/>
                <w:lang w:val="fr-FR"/>
              </w:rPr>
              <w:t>sous</w:t>
            </w:r>
            <w:proofErr w:type="gramEnd"/>
            <w:r>
              <w:rPr>
                <w:color w:val="000000"/>
                <w:lang w:val="fr-FR"/>
              </w:rPr>
              <w:t>-traitant</w:t>
            </w:r>
          </w:p>
        </w:tc>
      </w:tr>
    </w:tbl>
    <w:p w14:paraId="62C8CA2F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A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4C0157D9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  <w:r>
        <w:rPr>
          <w:color w:val="000000"/>
          <w:lang w:val="fr-FR"/>
        </w:rPr>
        <w:t xml:space="preserve">Le . . . . . . . . . . . . . . . . . . </w:t>
      </w:r>
      <w:proofErr w:type="gramStart"/>
      <w:r>
        <w:rPr>
          <w:color w:val="000000"/>
          <w:lang w:val="fr-FR"/>
        </w:rPr>
        <w:t>. . . .</w:t>
      </w:r>
      <w:proofErr w:type="gramEnd"/>
    </w:p>
    <w:p w14:paraId="6A93F373" w14:textId="77777777" w:rsidR="004D73A9" w:rsidRDefault="004D73A9">
      <w:pPr>
        <w:pStyle w:val="style1010"/>
        <w:spacing w:line="232" w:lineRule="exact"/>
        <w:ind w:right="20"/>
        <w:jc w:val="center"/>
        <w:rPr>
          <w:color w:val="000000"/>
          <w:lang w:val="fr-FR"/>
        </w:rPr>
      </w:pPr>
    </w:p>
    <w:p w14:paraId="48EF77E4" w14:textId="77777777" w:rsidR="004D73A9" w:rsidRDefault="00F105DD">
      <w:pPr>
        <w:pStyle w:val="style1010"/>
        <w:spacing w:line="232" w:lineRule="exact"/>
        <w:ind w:right="20"/>
        <w:jc w:val="center"/>
        <w:rPr>
          <w:color w:val="000000"/>
          <w:sz w:val="16"/>
          <w:vertAlign w:val="superscript"/>
          <w:lang w:val="fr-FR"/>
        </w:rPr>
        <w:sectPr w:rsidR="004D73A9">
          <w:footerReference w:type="default" r:id="rId29"/>
          <w:pgSz w:w="11900" w:h="16840"/>
          <w:pgMar w:top="1140" w:right="1140" w:bottom="1140" w:left="1140" w:header="1140" w:footer="1140" w:gutter="0"/>
          <w:cols w:space="708"/>
        </w:sectPr>
      </w:pPr>
      <w:r>
        <w:rPr>
          <w:b/>
          <w:color w:val="000000"/>
          <w:lang w:val="fr-FR"/>
        </w:rPr>
        <w:t>Signature</w:t>
      </w:r>
      <w:r>
        <w:rPr>
          <w:color w:val="000000"/>
          <w:lang w:val="fr-FR"/>
        </w:rPr>
        <w:t xml:space="preserve"> </w:t>
      </w:r>
      <w:r>
        <w:rPr>
          <w:color w:val="000000"/>
          <w:sz w:val="16"/>
          <w:vertAlign w:val="superscript"/>
          <w:lang w:val="fr-FR"/>
        </w:rPr>
        <w:t>1</w:t>
      </w:r>
    </w:p>
    <w:p w14:paraId="25D73BFF" w14:textId="77777777" w:rsidR="004D73A9" w:rsidRDefault="00F105DD">
      <w:pPr>
        <w:pStyle w:val="Titre1"/>
        <w:shd w:val="clear" w:color="FFA200" w:fill="FFA200"/>
        <w:jc w:val="center"/>
        <w:rPr>
          <w:rFonts w:ascii="Trebuchet MS" w:eastAsia="Trebuchet MS" w:hAnsi="Trebuchet MS" w:cs="Trebuchet MS"/>
          <w:color w:val="81276C"/>
          <w:sz w:val="28"/>
          <w:lang w:val="fr-FR"/>
        </w:rPr>
      </w:pPr>
      <w:bookmarkStart w:id="27" w:name="ArtL1_A-CT"/>
      <w:bookmarkStart w:id="28" w:name="_Toc256000013"/>
      <w:bookmarkEnd w:id="27"/>
      <w:r>
        <w:rPr>
          <w:rFonts w:ascii="Trebuchet MS" w:eastAsia="Trebuchet MS" w:hAnsi="Trebuchet MS" w:cs="Trebuchet MS"/>
          <w:color w:val="81276C"/>
          <w:sz w:val="28"/>
          <w:lang w:val="fr-FR"/>
        </w:rPr>
        <w:lastRenderedPageBreak/>
        <w:t>ANNEXE N° 1 : DÉSIGNATION DES CO-TRAITANTS ET RÉPARTITION DES PRESTATIONS</w:t>
      </w:r>
      <w:bookmarkEnd w:id="28"/>
    </w:p>
    <w:p w14:paraId="4D257B21" w14:textId="77777777" w:rsidR="004D73A9" w:rsidRDefault="00F105DD">
      <w:pPr>
        <w:spacing w:after="60" w:line="240" w:lineRule="exact"/>
      </w:pPr>
      <w: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4D73A9" w14:paraId="05CD1AE1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1847F" w14:textId="77777777" w:rsidR="004D73A9" w:rsidRDefault="00F105D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4B802" w14:textId="77777777" w:rsidR="004D73A9" w:rsidRDefault="00F105D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3DD39" w14:textId="77777777" w:rsidR="004D73A9" w:rsidRDefault="00F105D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0AABE6" w14:textId="77777777" w:rsidR="004D73A9" w:rsidRDefault="00F105DD">
            <w:pPr>
              <w:spacing w:before="6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Taux</w:t>
            </w:r>
          </w:p>
          <w:p w14:paraId="0A716861" w14:textId="77777777" w:rsidR="004D73A9" w:rsidRDefault="00F105DD">
            <w:pPr>
              <w:spacing w:before="60" w:after="20" w:line="232" w:lineRule="exact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E1234" w14:textId="77777777" w:rsidR="004D73A9" w:rsidRDefault="00F105DD">
            <w:pPr>
              <w:spacing w:before="180" w:after="6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Montant TTC</w:t>
            </w:r>
          </w:p>
        </w:tc>
      </w:tr>
      <w:tr w:rsidR="004D73A9" w14:paraId="5907D3E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88CCFE1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D0FAFAC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DD33786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B05C195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36E049EB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5809F93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276B7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5C0F9B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CF8400" w14:textId="77777777" w:rsidR="004D73A9" w:rsidRDefault="004D73A9"/>
        </w:tc>
      </w:tr>
      <w:tr w:rsidR="004D73A9" w14:paraId="0E0000D1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59584E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2A9D66D4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737E9938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5AC9011D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C3C9478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B189EC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F1FF7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CA1614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6BDE4D2" w14:textId="77777777" w:rsidR="004D73A9" w:rsidRDefault="004D73A9"/>
        </w:tc>
      </w:tr>
      <w:tr w:rsidR="004D73A9" w14:paraId="0A3B5898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12C1211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02BDDC3D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48B6BD44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2587C0E2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63FF6D26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90B3C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F2A15D8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94BE1C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E0C51" w14:textId="77777777" w:rsidR="004D73A9" w:rsidRDefault="004D73A9"/>
        </w:tc>
      </w:tr>
      <w:tr w:rsidR="004D73A9" w14:paraId="204852A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C2788B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3C971E40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0C70481B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A8AF8E4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507B2ECD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0BF3E80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3CD67AD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0F3402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4B1A9A" w14:textId="77777777" w:rsidR="004D73A9" w:rsidRDefault="004D73A9"/>
        </w:tc>
      </w:tr>
      <w:tr w:rsidR="004D73A9" w14:paraId="7DC2F11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986A54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Dénomination sociale :</w:t>
            </w:r>
          </w:p>
          <w:p w14:paraId="1F33C3D4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SIRET : ……………………</w:t>
            </w:r>
            <w:proofErr w:type="gramStart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…….</w:t>
            </w:r>
            <w:proofErr w:type="gramEnd"/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….Code APE…………</w:t>
            </w:r>
          </w:p>
          <w:p w14:paraId="1FEC4F0B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N° TVA intracommunautaire :</w:t>
            </w:r>
          </w:p>
          <w:p w14:paraId="47A12739" w14:textId="77777777" w:rsidR="004D73A9" w:rsidRDefault="00F105DD">
            <w:pPr>
              <w:spacing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Adresse :</w:t>
            </w:r>
          </w:p>
          <w:p w14:paraId="0C6A8177" w14:textId="77777777" w:rsidR="004D73A9" w:rsidRDefault="004D73A9">
            <w:pPr>
              <w:spacing w:after="100" w:line="232" w:lineRule="exact"/>
              <w:ind w:left="80" w:right="80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F557D8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B37DA5B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8C0834A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798A7F" w14:textId="77777777" w:rsidR="004D73A9" w:rsidRDefault="004D73A9"/>
        </w:tc>
      </w:tr>
      <w:tr w:rsidR="004D73A9" w14:paraId="14D0137A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AA80015" w14:textId="77777777" w:rsidR="004D73A9" w:rsidRDefault="004D73A9"/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1801DD" w14:textId="77777777" w:rsidR="004D73A9" w:rsidRDefault="00F105DD">
            <w:pPr>
              <w:spacing w:before="180" w:after="60"/>
              <w:ind w:left="80" w:right="80"/>
              <w:jc w:val="center"/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</w:pPr>
            <w:r>
              <w:rPr>
                <w:rFonts w:ascii="Trebuchet MS" w:eastAsia="Trebuchet MS" w:hAnsi="Trebuchet MS" w:cs="Trebuchet MS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60C6C20" w14:textId="77777777" w:rsidR="004D73A9" w:rsidRDefault="004D73A9"/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59CF699" w14:textId="77777777" w:rsidR="004D73A9" w:rsidRDefault="004D73A9"/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1ACFF6E" w14:textId="77777777" w:rsidR="004D73A9" w:rsidRDefault="004D73A9"/>
        </w:tc>
      </w:tr>
    </w:tbl>
    <w:p w14:paraId="0D87F42F" w14:textId="77777777" w:rsidR="004D73A9" w:rsidRDefault="004D73A9"/>
    <w:sectPr w:rsidR="004D73A9">
      <w:footerReference w:type="default" r:id="rId30"/>
      <w:pgSz w:w="16840" w:h="11900" w:orient="landscape"/>
      <w:pgMar w:top="1140" w:right="1140" w:bottom="1140" w:left="1140" w:header="1140" w:footer="11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135C7B" w14:textId="77777777" w:rsidR="008B14F1" w:rsidRDefault="00F105DD">
      <w:r>
        <w:separator/>
      </w:r>
    </w:p>
  </w:endnote>
  <w:endnote w:type="continuationSeparator" w:id="0">
    <w:p w14:paraId="1D134A8F" w14:textId="77777777" w:rsidR="008B14F1" w:rsidRDefault="00F105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2CED8" w14:textId="77777777" w:rsidR="00FF0C08" w:rsidRDefault="00FF0C08">
    <w:pPr>
      <w:pStyle w:val="Pieddepage0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D0D5E" w14:textId="77777777" w:rsidR="004D73A9" w:rsidRDefault="00F105D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Date et signature originales </w:t>
    </w:r>
  </w:p>
  <w:p w14:paraId="3CB69B80" w14:textId="77777777" w:rsidR="004D73A9" w:rsidRDefault="004D73A9">
    <w:pPr>
      <w:spacing w:after="160" w:line="240" w:lineRule="exact"/>
    </w:pPr>
  </w:p>
  <w:p w14:paraId="44785ADC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C7AA1D4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8429033" w14:textId="413482B0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FF0C0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CA2CC0C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11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9000"/>
      <w:gridCol w:w="5560"/>
    </w:tblGrid>
    <w:tr w:rsidR="004D73A9" w14:paraId="7D23EFED" w14:textId="77777777">
      <w:trPr>
        <w:trHeight w:val="385"/>
      </w:trPr>
      <w:tc>
        <w:tcPr>
          <w:tcW w:w="90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FD0FD26" w14:textId="06084EA3" w:rsidR="004D73A9" w:rsidRDefault="00F105DD">
          <w:pP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Consultation n</w:t>
          </w:r>
          <w:proofErr w:type="gramStart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°:</w:t>
          </w:r>
          <w:proofErr w:type="gramEnd"/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DG2</w:t>
          </w:r>
          <w:r w:rsidR="00FF0C08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6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.</w:t>
          </w:r>
          <w:r w:rsidR="00FF0C08"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03</w:t>
          </w:r>
        </w:p>
      </w:tc>
      <w:tc>
        <w:tcPr>
          <w:tcW w:w="556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F8C8700" w14:textId="77777777" w:rsidR="004D73A9" w:rsidRDefault="00F105DD">
          <w:pPr>
            <w:jc w:val="right"/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</w:pP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Page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PAGE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 xml:space="preserve"> sur 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begin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instrText xml:space="preserve"> NUMPAGES </w:instrTex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separate"/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t>12</w:t>
          </w:r>
          <w:r>
            <w:rPr>
              <w:rFonts w:ascii="Trebuchet MS" w:eastAsia="Trebuchet MS" w:hAnsi="Trebuchet MS" w:cs="Trebuchet MS"/>
              <w:color w:val="000000"/>
              <w:sz w:val="20"/>
              <w:lang w:val="fr-FR"/>
            </w:rPr>
            <w:fldChar w:fldCharType="end"/>
          </w: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4855B" w14:textId="77777777" w:rsidR="00FF0C08" w:rsidRDefault="00FF0C08">
    <w:pPr>
      <w:pStyle w:val="Pieddepage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EDAF0" w14:textId="77777777" w:rsidR="00FF0C08" w:rsidRDefault="00FF0C08">
    <w:pPr>
      <w:pStyle w:val="Pieddepage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787F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5FD94CAA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4577088" w14:textId="1846848F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FF0C0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98509E4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4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82EC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8D3309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36D6CC0D" w14:textId="1FF0F603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FF0C0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95EE710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5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2026F" w14:textId="77777777" w:rsidR="004D73A9" w:rsidRDefault="00F105D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Cette annexe est à dupliquer en autant d'exemplaires que nécessaire et elle est recommandée dans le cas de groupement conjoint </w:t>
    </w:r>
  </w:p>
  <w:p w14:paraId="2BD428C1" w14:textId="77777777" w:rsidR="004D73A9" w:rsidRDefault="004D73A9">
    <w:pPr>
      <w:spacing w:after="160" w:line="240" w:lineRule="exact"/>
    </w:pPr>
  </w:p>
  <w:p w14:paraId="052C321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7228D5EF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0B8A0B6D" w14:textId="4CA8117F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FF0C0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9E50620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0F6CF2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2BE8DAF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45D3387C" w14:textId="1673DC30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6.03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532ACC34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8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7B46E" w14:textId="77777777" w:rsidR="004D73A9" w:rsidRDefault="00F105D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Cocher la case correspondant à votre situation </w:t>
    </w:r>
  </w:p>
  <w:p w14:paraId="28C1BE39" w14:textId="77777777" w:rsidR="004D73A9" w:rsidRDefault="004D73A9">
    <w:pPr>
      <w:spacing w:after="160" w:line="240" w:lineRule="exact"/>
    </w:pPr>
  </w:p>
  <w:p w14:paraId="2BAB5784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37701CD5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7492F61" w14:textId="14CE8153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FF0C0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7DAB8090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9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03C61E" w14:textId="77777777" w:rsidR="004D73A9" w:rsidRDefault="00F105DD">
    <w:pPr>
      <w:pStyle w:val="PiedDePage"/>
      <w:rPr>
        <w:color w:val="000000"/>
        <w:sz w:val="16"/>
        <w:lang w:val="fr-FR"/>
      </w:rPr>
    </w:pPr>
    <w:r>
      <w:rPr>
        <w:color w:val="000000"/>
        <w:sz w:val="16"/>
        <w:lang w:val="fr-FR"/>
      </w:rPr>
      <w:t xml:space="preserve">(1)  Mention facultative dans le cas d'un dépôt signé électroniquement </w:t>
    </w:r>
  </w:p>
  <w:p w14:paraId="5ED45C77" w14:textId="77777777" w:rsidR="004D73A9" w:rsidRDefault="004D73A9">
    <w:pPr>
      <w:spacing w:after="160" w:line="240" w:lineRule="exact"/>
    </w:pPr>
  </w:p>
  <w:p w14:paraId="13EC2CD5" w14:textId="77777777" w:rsidR="004D73A9" w:rsidRDefault="004D73A9">
    <w:pPr>
      <w:spacing w:line="240" w:lineRule="exact"/>
    </w:pPr>
  </w:p>
  <w:tbl>
    <w:tblPr>
      <w:tblW w:w="0" w:type="auto"/>
      <w:tblLayout w:type="fixed"/>
      <w:tblLook w:val="04A0" w:firstRow="1" w:lastRow="0" w:firstColumn="1" w:lastColumn="0" w:noHBand="0" w:noVBand="1"/>
    </w:tblPr>
    <w:tblGrid>
      <w:gridCol w:w="5220"/>
      <w:gridCol w:w="4400"/>
    </w:tblGrid>
    <w:tr w:rsidR="004D73A9" w14:paraId="646C1301" w14:textId="77777777">
      <w:trPr>
        <w:trHeight w:val="245"/>
      </w:trPr>
      <w:tc>
        <w:tcPr>
          <w:tcW w:w="522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680948F" w14:textId="76858B75" w:rsidR="004D73A9" w:rsidRDefault="00F105DD">
          <w:pPr>
            <w:pStyle w:val="PiedDePage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>Consultation n</w:t>
          </w:r>
          <w:proofErr w:type="gramStart"/>
          <w:r>
            <w:rPr>
              <w:color w:val="000000"/>
              <w:lang w:val="fr-FR"/>
            </w:rPr>
            <w:t>°:</w:t>
          </w:r>
          <w:proofErr w:type="gramEnd"/>
          <w:r>
            <w:rPr>
              <w:color w:val="000000"/>
              <w:lang w:val="fr-FR"/>
            </w:rPr>
            <w:t xml:space="preserve"> DG2</w:t>
          </w:r>
          <w:r w:rsidR="00FF0C08">
            <w:rPr>
              <w:color w:val="000000"/>
              <w:lang w:val="fr-FR"/>
            </w:rPr>
            <w:t>6</w:t>
          </w:r>
          <w:r>
            <w:rPr>
              <w:color w:val="000000"/>
              <w:lang w:val="fr-FR"/>
            </w:rPr>
            <w:t>.</w:t>
          </w:r>
          <w:r w:rsidR="00FF0C08">
            <w:rPr>
              <w:color w:val="000000"/>
              <w:lang w:val="fr-FR"/>
            </w:rPr>
            <w:t>03</w:t>
          </w:r>
        </w:p>
      </w:tc>
      <w:tc>
        <w:tcPr>
          <w:tcW w:w="4400" w:type="dxa"/>
          <w:tcMar>
            <w:top w:w="0" w:type="dxa"/>
            <w:left w:w="0" w:type="dxa"/>
            <w:bottom w:w="0" w:type="dxa"/>
            <w:right w:w="0" w:type="dxa"/>
          </w:tcMar>
          <w:vAlign w:val="center"/>
        </w:tcPr>
        <w:p w14:paraId="6DD02017" w14:textId="77777777" w:rsidR="004D73A9" w:rsidRDefault="00F105DD">
          <w:pPr>
            <w:pStyle w:val="PiedDePage"/>
            <w:jc w:val="right"/>
            <w:rPr>
              <w:color w:val="000000"/>
              <w:lang w:val="fr-FR"/>
            </w:rPr>
          </w:pPr>
          <w:r>
            <w:rPr>
              <w:color w:val="000000"/>
              <w:lang w:val="fr-FR"/>
            </w:rPr>
            <w:t xml:space="preserve">Page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PAGE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10</w:t>
          </w:r>
          <w:r>
            <w:rPr>
              <w:color w:val="000000"/>
              <w:lang w:val="fr-FR"/>
            </w:rPr>
            <w:fldChar w:fldCharType="end"/>
          </w:r>
          <w:r>
            <w:rPr>
              <w:color w:val="000000"/>
              <w:lang w:val="fr-FR"/>
            </w:rPr>
            <w:t xml:space="preserve"> sur </w:t>
          </w:r>
          <w:r>
            <w:rPr>
              <w:color w:val="000000"/>
              <w:lang w:val="fr-FR"/>
            </w:rPr>
            <w:fldChar w:fldCharType="begin"/>
          </w:r>
          <w:r>
            <w:rPr>
              <w:color w:val="000000"/>
              <w:lang w:val="fr-FR"/>
            </w:rPr>
            <w:instrText xml:space="preserve"> NUMPAGES </w:instrText>
          </w:r>
          <w:r>
            <w:rPr>
              <w:color w:val="000000"/>
              <w:lang w:val="fr-FR"/>
            </w:rPr>
            <w:fldChar w:fldCharType="separate"/>
          </w:r>
          <w:r>
            <w:rPr>
              <w:color w:val="000000"/>
              <w:lang w:val="fr-FR"/>
            </w:rPr>
            <w:t>12</w:t>
          </w:r>
          <w:r>
            <w:rPr>
              <w:color w:val="000000"/>
              <w:lang w:val="fr-FR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20B7CA" w14:textId="77777777" w:rsidR="008B14F1" w:rsidRDefault="00F105DD">
      <w:r>
        <w:separator/>
      </w:r>
    </w:p>
  </w:footnote>
  <w:footnote w:type="continuationSeparator" w:id="0">
    <w:p w14:paraId="202527EE" w14:textId="77777777" w:rsidR="008B14F1" w:rsidRDefault="00F105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D3955B" w14:textId="77777777" w:rsidR="00FF0C08" w:rsidRDefault="00FF0C08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549DDF" w14:textId="77777777" w:rsidR="00FF0C08" w:rsidRDefault="00FF0C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ED5031" w14:textId="77777777" w:rsidR="00FF0C08" w:rsidRDefault="00FF0C08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73A9"/>
    <w:rsid w:val="004D73A9"/>
    <w:rsid w:val="008B14F1"/>
    <w:rsid w:val="00B426B3"/>
    <w:rsid w:val="00CA31C0"/>
    <w:rsid w:val="00CC0A2A"/>
    <w:rsid w:val="00CE1AF0"/>
    <w:rsid w:val="00F105DD"/>
    <w:rsid w:val="00FA7015"/>
    <w:rsid w:val="00FF0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A3DFEE"/>
  <w15:docId w15:val="{2AE840E6-2010-4408-B486-C329CA0C2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itletable">
    <w:name w:val="Title table"/>
    <w:basedOn w:val="Normal"/>
    <w:next w:val="Normal"/>
    <w:qFormat/>
    <w:rPr>
      <w:rFonts w:ascii="Trebuchet MS" w:eastAsia="Trebuchet MS" w:hAnsi="Trebuchet MS" w:cs="Trebuchet MS"/>
      <w:b/>
      <w:color w:val="81276C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Trebuchet MS" w:eastAsia="Trebuchet MS" w:hAnsi="Trebuchet MS" w:cs="Trebuchet MS"/>
    </w:rPr>
  </w:style>
  <w:style w:type="paragraph" w:customStyle="1" w:styleId="PiedDePage">
    <w:name w:val="PiedDePage"/>
    <w:basedOn w:val="Normal"/>
    <w:next w:val="Normal"/>
    <w:qFormat/>
    <w:rPr>
      <w:rFonts w:ascii="Trebuchet MS" w:eastAsia="Trebuchet MS" w:hAnsi="Trebuchet MS" w:cs="Trebuchet MS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style1">
    <w:name w:val="style1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Valign">
    <w:name w:val="Valign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customStyle="1" w:styleId="tableCF">
    <w:name w:val="table CF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Trebuchet MS" w:eastAsia="Trebuchet MS" w:hAnsi="Trebuchet MS" w:cs="Trebuchet MS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Trebuchet MS" w:eastAsia="Trebuchet MS" w:hAnsi="Trebuchet MS" w:cs="Trebuchet MS"/>
      <w:sz w:val="20"/>
    </w:rPr>
  </w:style>
  <w:style w:type="paragraph" w:styleId="TM1">
    <w:name w:val="toc 1"/>
    <w:basedOn w:val="Normal"/>
    <w:next w:val="Normal"/>
    <w:autoRedefine/>
    <w:rsid w:val="00805BCE"/>
  </w:style>
  <w:style w:type="character" w:styleId="Lienhypertexte">
    <w:name w:val="Hyperlink"/>
    <w:basedOn w:val="Policepardfaut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rsid w:val="00805BCE"/>
    <w:pPr>
      <w:ind w:left="240"/>
    </w:pPr>
  </w:style>
  <w:style w:type="paragraph" w:styleId="En-tte">
    <w:name w:val="header"/>
    <w:basedOn w:val="Normal"/>
    <w:link w:val="En-tteCar"/>
    <w:unhideWhenUsed/>
    <w:rsid w:val="00FF0C0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FF0C08"/>
    <w:rPr>
      <w:sz w:val="24"/>
      <w:szCs w:val="24"/>
    </w:rPr>
  </w:style>
  <w:style w:type="paragraph" w:styleId="Pieddepage0">
    <w:name w:val="footer"/>
    <w:basedOn w:val="Normal"/>
    <w:link w:val="PieddepageCar"/>
    <w:unhideWhenUsed/>
    <w:rsid w:val="00FF0C0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rsid w:val="00FF0C0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6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26" Type="http://schemas.openxmlformats.org/officeDocument/2006/relationships/footer" Target="footer7.xml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image" Target="media/image6.png"/><Relationship Id="rId25" Type="http://schemas.openxmlformats.org/officeDocument/2006/relationships/footer" Target="footer6.xml"/><Relationship Id="rId2" Type="http://schemas.openxmlformats.org/officeDocument/2006/relationships/settings" Target="settings.xml"/><Relationship Id="rId16" Type="http://schemas.openxmlformats.org/officeDocument/2006/relationships/image" Target="media/image5.png"/><Relationship Id="rId20" Type="http://schemas.openxmlformats.org/officeDocument/2006/relationships/image" Target="media/image9.png"/><Relationship Id="rId29" Type="http://schemas.openxmlformats.org/officeDocument/2006/relationships/footer" Target="footer10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24" Type="http://schemas.openxmlformats.org/officeDocument/2006/relationships/footer" Target="footer5.xml"/><Relationship Id="rId32" Type="http://schemas.openxmlformats.org/officeDocument/2006/relationships/theme" Target="theme/theme1.xml"/><Relationship Id="rId5" Type="http://schemas.openxmlformats.org/officeDocument/2006/relationships/endnotes" Target="endnotes.xml"/><Relationship Id="rId15" Type="http://schemas.openxmlformats.org/officeDocument/2006/relationships/image" Target="media/image4.png"/><Relationship Id="rId23" Type="http://schemas.openxmlformats.org/officeDocument/2006/relationships/image" Target="media/image11.png"/><Relationship Id="rId28" Type="http://schemas.openxmlformats.org/officeDocument/2006/relationships/footer" Target="footer9.xml"/><Relationship Id="rId10" Type="http://schemas.openxmlformats.org/officeDocument/2006/relationships/footer" Target="footer2.xml"/><Relationship Id="rId19" Type="http://schemas.openxmlformats.org/officeDocument/2006/relationships/image" Target="media/image8.png"/><Relationship Id="rId31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image" Target="media/image3.png"/><Relationship Id="rId22" Type="http://schemas.openxmlformats.org/officeDocument/2006/relationships/footer" Target="footer4.xml"/><Relationship Id="rId27" Type="http://schemas.openxmlformats.org/officeDocument/2006/relationships/footer" Target="footer8.xml"/><Relationship Id="rId30" Type="http://schemas.openxmlformats.org/officeDocument/2006/relationships/footer" Target="footer1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1739</Words>
  <Characters>8609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SIAKWOUA HAPPI Anais</dc:creator>
  <cp:lastModifiedBy>SIAKWOUA HAPPI Anais</cp:lastModifiedBy>
  <cp:revision>7</cp:revision>
  <dcterms:created xsi:type="dcterms:W3CDTF">2026-01-08T14:35:00Z</dcterms:created>
  <dcterms:modified xsi:type="dcterms:W3CDTF">2026-01-15T13:43:00Z</dcterms:modified>
</cp:coreProperties>
</file>